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FECA2" w14:textId="77777777" w:rsidR="00373553" w:rsidRPr="00BD099D" w:rsidRDefault="00373553">
      <w:pPr>
        <w:widowControl w:val="0"/>
        <w:autoSpaceDE w:val="0"/>
        <w:autoSpaceDN w:val="0"/>
        <w:adjustRightInd w:val="0"/>
        <w:jc w:val="center"/>
        <w:rPr>
          <w:b/>
          <w:bCs/>
          <w:i/>
          <w:iCs/>
        </w:rPr>
      </w:pPr>
      <w:r w:rsidRPr="00BD099D">
        <w:t>Gonzales County Water Supply Corporation</w:t>
      </w:r>
    </w:p>
    <w:p w14:paraId="6935F304" w14:textId="77777777" w:rsidR="00373553" w:rsidRDefault="00373553">
      <w:pPr>
        <w:widowControl w:val="0"/>
        <w:autoSpaceDE w:val="0"/>
        <w:autoSpaceDN w:val="0"/>
        <w:adjustRightInd w:val="0"/>
        <w:jc w:val="center"/>
      </w:pPr>
      <w:r w:rsidRPr="00BD099D">
        <w:t>Regular Board of Directors Meeting</w:t>
      </w:r>
    </w:p>
    <w:p w14:paraId="3013C444" w14:textId="78BFC50F" w:rsidR="00373553" w:rsidRDefault="008171C3">
      <w:pPr>
        <w:widowControl w:val="0"/>
        <w:autoSpaceDE w:val="0"/>
        <w:autoSpaceDN w:val="0"/>
        <w:adjustRightInd w:val="0"/>
        <w:jc w:val="center"/>
        <w:rPr>
          <w:u w:val="single"/>
        </w:rPr>
      </w:pPr>
      <w:r>
        <w:rPr>
          <w:u w:val="single"/>
        </w:rPr>
        <w:t>August 19, 2025</w:t>
      </w:r>
    </w:p>
    <w:p w14:paraId="6370DB40" w14:textId="77777777" w:rsidR="00387CD8" w:rsidRDefault="00387CD8">
      <w:pPr>
        <w:widowControl w:val="0"/>
        <w:autoSpaceDE w:val="0"/>
        <w:autoSpaceDN w:val="0"/>
        <w:adjustRightInd w:val="0"/>
        <w:jc w:val="center"/>
        <w:rPr>
          <w:u w:val="single"/>
        </w:rPr>
      </w:pPr>
    </w:p>
    <w:p w14:paraId="2F821F19" w14:textId="3CAACF8A" w:rsidR="009A05E8" w:rsidRDefault="004472BA">
      <w:pPr>
        <w:widowControl w:val="0"/>
        <w:autoSpaceDE w:val="0"/>
        <w:autoSpaceDN w:val="0"/>
        <w:adjustRightInd w:val="0"/>
      </w:pPr>
      <w:r w:rsidRPr="00BD099D">
        <w:t xml:space="preserve">In accordance with Chapter 551 of the Texas Government Code, Vernon’s Annotated Civil Statutes, Section 31, notice is hereby given to the public that the Board of Directors </w:t>
      </w:r>
      <w:r w:rsidR="00B83E59">
        <w:t>of</w:t>
      </w:r>
      <w:r w:rsidRPr="00BD099D">
        <w:t xml:space="preserve"> the Gonzales County Water Supply Corporation shall have a Regular Board of Directors Meeting on </w:t>
      </w:r>
      <w:r w:rsidR="00C243C8" w:rsidRPr="00A15891">
        <w:rPr>
          <w:u w:val="single"/>
        </w:rPr>
        <w:t>Tuesday</w:t>
      </w:r>
      <w:r w:rsidR="008171C3">
        <w:rPr>
          <w:u w:val="single"/>
        </w:rPr>
        <w:t>, August 19, 2025</w:t>
      </w:r>
      <w:r w:rsidR="009929B0">
        <w:t xml:space="preserve">.  </w:t>
      </w:r>
      <w:r w:rsidR="009929B0" w:rsidRPr="00BD099D">
        <w:t xml:space="preserve">The meeting will be called to order at </w:t>
      </w:r>
      <w:r w:rsidR="00F80ED9">
        <w:t>6</w:t>
      </w:r>
      <w:r w:rsidR="009929B0" w:rsidRPr="00BD099D">
        <w:t>:00 p.m</w:t>
      </w:r>
      <w:r w:rsidR="00496374">
        <w:t xml:space="preserve">. </w:t>
      </w:r>
      <w:r w:rsidRPr="00BD099D">
        <w:t xml:space="preserve">in the </w:t>
      </w:r>
      <w:r w:rsidR="00FA370D">
        <w:t xml:space="preserve">Meeting Room of the </w:t>
      </w:r>
      <w:r w:rsidR="00A222CB">
        <w:t xml:space="preserve">Corporate </w:t>
      </w:r>
      <w:r w:rsidRPr="00BD099D">
        <w:t xml:space="preserve">office located at </w:t>
      </w:r>
      <w:r w:rsidR="00BC0EF0">
        <w:t xml:space="preserve">2000 </w:t>
      </w:r>
      <w:r w:rsidR="00A919F5">
        <w:t>Waelder Road</w:t>
      </w:r>
      <w:r w:rsidR="00BC0EF0">
        <w:t xml:space="preserve"> </w:t>
      </w:r>
      <w:r w:rsidRPr="00BD099D">
        <w:t>in Gonzales, Texas.</w:t>
      </w:r>
      <w:r w:rsidR="009929B0">
        <w:t xml:space="preserve">  </w:t>
      </w:r>
    </w:p>
    <w:p w14:paraId="228CFADE" w14:textId="77777777" w:rsidR="00F7664B" w:rsidRDefault="00F7664B">
      <w:pPr>
        <w:widowControl w:val="0"/>
        <w:autoSpaceDE w:val="0"/>
        <w:autoSpaceDN w:val="0"/>
        <w:adjustRightInd w:val="0"/>
      </w:pPr>
    </w:p>
    <w:p w14:paraId="66281AA7" w14:textId="77777777" w:rsidR="009A05E8" w:rsidRPr="00BD099D" w:rsidRDefault="009A05E8" w:rsidP="004069E7">
      <w:pPr>
        <w:widowControl w:val="0"/>
        <w:autoSpaceDE w:val="0"/>
        <w:autoSpaceDN w:val="0"/>
        <w:adjustRightInd w:val="0"/>
      </w:pPr>
      <w:r w:rsidRPr="00BD099D">
        <w:t xml:space="preserve">  1.  Call to Order</w:t>
      </w:r>
      <w:r w:rsidR="00FC18A3">
        <w:t>/Confirmation of Quorum</w:t>
      </w:r>
    </w:p>
    <w:p w14:paraId="2B937400" w14:textId="77777777" w:rsidR="009A05E8" w:rsidRDefault="004069E7" w:rsidP="004069E7">
      <w:pPr>
        <w:widowControl w:val="0"/>
        <w:autoSpaceDE w:val="0"/>
        <w:autoSpaceDN w:val="0"/>
        <w:adjustRightInd w:val="0"/>
      </w:pPr>
      <w:r>
        <w:t xml:space="preserve"> </w:t>
      </w:r>
      <w:r w:rsidR="00CD3253" w:rsidRPr="00BD099D">
        <w:t xml:space="preserve"> </w:t>
      </w:r>
      <w:r w:rsidR="009A05E8" w:rsidRPr="00BD099D">
        <w:t xml:space="preserve">2.  </w:t>
      </w:r>
      <w:r w:rsidR="00FC18A3">
        <w:t>Agenda posting verification</w:t>
      </w:r>
    </w:p>
    <w:p w14:paraId="52D5FD17" w14:textId="77777777" w:rsidR="00B617E9" w:rsidRDefault="00286135" w:rsidP="00B617E9">
      <w:pPr>
        <w:widowControl w:val="0"/>
        <w:autoSpaceDE w:val="0"/>
        <w:autoSpaceDN w:val="0"/>
        <w:adjustRightInd w:val="0"/>
      </w:pPr>
      <w:r>
        <w:t xml:space="preserve">  3.  </w:t>
      </w:r>
      <w:r w:rsidRPr="00BD099D">
        <w:t xml:space="preserve">Public Forum (Limit to </w:t>
      </w:r>
      <w:r w:rsidR="00E24B49">
        <w:t>3</w:t>
      </w:r>
      <w:r w:rsidRPr="00BD099D">
        <w:t xml:space="preserve"> minutes)</w:t>
      </w:r>
    </w:p>
    <w:p w14:paraId="765B3411" w14:textId="4F9467D8" w:rsidR="00286135" w:rsidRDefault="00A77773" w:rsidP="001D43F8">
      <w:pPr>
        <w:widowControl w:val="0"/>
        <w:autoSpaceDE w:val="0"/>
        <w:autoSpaceDN w:val="0"/>
        <w:adjustRightInd w:val="0"/>
      </w:pPr>
      <w:r>
        <w:t xml:space="preserve">  </w:t>
      </w:r>
      <w:r w:rsidR="001D43F8">
        <w:t>4</w:t>
      </w:r>
      <w:r w:rsidR="00DC6AC2">
        <w:t xml:space="preserve">.  </w:t>
      </w:r>
      <w:bookmarkStart w:id="0" w:name="_Hlk206155639"/>
      <w:r w:rsidR="00286135">
        <w:t>Consent Agenda (Note</w:t>
      </w:r>
      <w:r w:rsidR="0067710E">
        <w:t>: These</w:t>
      </w:r>
      <w:r w:rsidR="00286135">
        <w:t xml:space="preserve"> items may be considered and</w:t>
      </w:r>
      <w:r w:rsidR="000D4BAF">
        <w:t>/or</w:t>
      </w:r>
      <w:r w:rsidR="00286135">
        <w:t xml:space="preserve"> approved by one motion of </w:t>
      </w:r>
      <w:r w:rsidR="000D4BAF">
        <w:tab/>
      </w:r>
      <w:r w:rsidR="00286135">
        <w:t>the</w:t>
      </w:r>
      <w:r w:rsidR="000D4BAF">
        <w:t xml:space="preserve"> </w:t>
      </w:r>
      <w:r w:rsidR="00286135">
        <w:t xml:space="preserve">Board.  Directors may request to have any consent item removed from the consent </w:t>
      </w:r>
      <w:r w:rsidR="00286135">
        <w:tab/>
        <w:t>agenda for consideration and possible action as a separate agenda item):</w:t>
      </w:r>
    </w:p>
    <w:bookmarkEnd w:id="0"/>
    <w:p w14:paraId="05CA60A5" w14:textId="39445BF8" w:rsidR="003C57FA" w:rsidRDefault="008C70C8" w:rsidP="00D56945">
      <w:pPr>
        <w:widowControl w:val="0"/>
        <w:numPr>
          <w:ilvl w:val="0"/>
          <w:numId w:val="15"/>
        </w:numPr>
        <w:autoSpaceDE w:val="0"/>
        <w:autoSpaceDN w:val="0"/>
        <w:adjustRightInd w:val="0"/>
      </w:pPr>
      <w:r>
        <w:t>Ju</w:t>
      </w:r>
      <w:r w:rsidR="008171C3">
        <w:t>ly</w:t>
      </w:r>
      <w:r w:rsidR="000E0C29">
        <w:t xml:space="preserve"> regular meeting minutes</w:t>
      </w:r>
    </w:p>
    <w:p w14:paraId="4790E480" w14:textId="7DF3224E" w:rsidR="003C57FA" w:rsidRDefault="00790FA1" w:rsidP="00D56945">
      <w:pPr>
        <w:widowControl w:val="0"/>
        <w:numPr>
          <w:ilvl w:val="0"/>
          <w:numId w:val="15"/>
        </w:numPr>
        <w:autoSpaceDE w:val="0"/>
        <w:autoSpaceDN w:val="0"/>
        <w:adjustRightInd w:val="0"/>
      </w:pPr>
      <w:r>
        <w:t>Membership Changes</w:t>
      </w:r>
    </w:p>
    <w:p w14:paraId="27D644AF" w14:textId="3E1F4E32" w:rsidR="008C3C35" w:rsidRDefault="008171C3" w:rsidP="003C57FA">
      <w:pPr>
        <w:widowControl w:val="0"/>
        <w:numPr>
          <w:ilvl w:val="0"/>
          <w:numId w:val="15"/>
        </w:numPr>
        <w:autoSpaceDE w:val="0"/>
        <w:autoSpaceDN w:val="0"/>
        <w:adjustRightInd w:val="0"/>
      </w:pPr>
      <w:r>
        <w:t>Aug</w:t>
      </w:r>
      <w:r w:rsidR="00790FA1">
        <w:t xml:space="preserve"> Estimated payments</w:t>
      </w:r>
    </w:p>
    <w:p w14:paraId="05DB747B" w14:textId="06CF6850" w:rsidR="008C3C35" w:rsidRDefault="008171C3">
      <w:pPr>
        <w:widowControl w:val="0"/>
        <w:numPr>
          <w:ilvl w:val="0"/>
          <w:numId w:val="15"/>
        </w:numPr>
        <w:autoSpaceDE w:val="0"/>
        <w:autoSpaceDN w:val="0"/>
        <w:adjustRightInd w:val="0"/>
      </w:pPr>
      <w:r>
        <w:t>Aug</w:t>
      </w:r>
      <w:r w:rsidR="00790FA1">
        <w:t xml:space="preserve"> Manager’s account</w:t>
      </w:r>
    </w:p>
    <w:p w14:paraId="3BD50B9E" w14:textId="7732AB2D" w:rsidR="003C57FA" w:rsidRDefault="008C70C8" w:rsidP="00D56945">
      <w:pPr>
        <w:widowControl w:val="0"/>
        <w:numPr>
          <w:ilvl w:val="0"/>
          <w:numId w:val="15"/>
        </w:numPr>
        <w:autoSpaceDE w:val="0"/>
        <w:autoSpaceDN w:val="0"/>
        <w:adjustRightInd w:val="0"/>
      </w:pPr>
      <w:r>
        <w:t>J</w:t>
      </w:r>
      <w:r w:rsidR="008171C3">
        <w:t>uly</w:t>
      </w:r>
      <w:r w:rsidR="00790FA1">
        <w:t xml:space="preserve"> CD balances</w:t>
      </w:r>
    </w:p>
    <w:p w14:paraId="7C559DB2" w14:textId="0A4ECCEB" w:rsidR="00EF1F58" w:rsidRDefault="008C70C8" w:rsidP="00D56945">
      <w:pPr>
        <w:widowControl w:val="0"/>
        <w:numPr>
          <w:ilvl w:val="0"/>
          <w:numId w:val="15"/>
        </w:numPr>
        <w:autoSpaceDE w:val="0"/>
        <w:autoSpaceDN w:val="0"/>
        <w:adjustRightInd w:val="0"/>
      </w:pPr>
      <w:r>
        <w:t>J</w:t>
      </w:r>
      <w:r w:rsidR="008171C3">
        <w:t>uly</w:t>
      </w:r>
      <w:r w:rsidR="00AB1896">
        <w:t xml:space="preserve"> </w:t>
      </w:r>
      <w:r w:rsidR="00EF1F58">
        <w:t>Construction In Progress Report</w:t>
      </w:r>
    </w:p>
    <w:p w14:paraId="05ED2FDD" w14:textId="3817070A" w:rsidR="008C3C35" w:rsidRDefault="008C70C8" w:rsidP="00124C44">
      <w:pPr>
        <w:widowControl w:val="0"/>
        <w:numPr>
          <w:ilvl w:val="0"/>
          <w:numId w:val="15"/>
        </w:numPr>
        <w:autoSpaceDE w:val="0"/>
        <w:autoSpaceDN w:val="0"/>
        <w:adjustRightInd w:val="0"/>
      </w:pPr>
      <w:r>
        <w:t>J</w:t>
      </w:r>
      <w:r w:rsidR="008171C3">
        <w:t>uly</w:t>
      </w:r>
      <w:r w:rsidR="00790FA1">
        <w:t xml:space="preserve"> Leaks/Meters/Backwash/Flushing</w:t>
      </w:r>
      <w:r w:rsidR="005F0F29">
        <w:t>/Bulk/Production</w:t>
      </w:r>
    </w:p>
    <w:p w14:paraId="213EA0BD" w14:textId="0B59B507" w:rsidR="003C57FA" w:rsidRDefault="008C70C8" w:rsidP="00D56945">
      <w:pPr>
        <w:widowControl w:val="0"/>
        <w:numPr>
          <w:ilvl w:val="0"/>
          <w:numId w:val="15"/>
        </w:numPr>
        <w:autoSpaceDE w:val="0"/>
        <w:autoSpaceDN w:val="0"/>
        <w:adjustRightInd w:val="0"/>
      </w:pPr>
      <w:r>
        <w:t>J</w:t>
      </w:r>
      <w:r w:rsidR="008171C3">
        <w:t>uly</w:t>
      </w:r>
      <w:r w:rsidR="00790FA1">
        <w:t xml:space="preserve"> Station Report</w:t>
      </w:r>
    </w:p>
    <w:p w14:paraId="3DF6C6BC" w14:textId="1E46738D" w:rsidR="00D444F6" w:rsidRDefault="008C70C8" w:rsidP="00D56945">
      <w:pPr>
        <w:widowControl w:val="0"/>
        <w:numPr>
          <w:ilvl w:val="0"/>
          <w:numId w:val="15"/>
        </w:numPr>
        <w:autoSpaceDE w:val="0"/>
        <w:autoSpaceDN w:val="0"/>
        <w:adjustRightInd w:val="0"/>
      </w:pPr>
      <w:r>
        <w:t>Ju</w:t>
      </w:r>
      <w:r w:rsidR="008171C3">
        <w:t>ly</w:t>
      </w:r>
      <w:r w:rsidR="00D444F6">
        <w:t xml:space="preserve"> Pumpage Report</w:t>
      </w:r>
    </w:p>
    <w:p w14:paraId="274DB13A" w14:textId="28F236CB" w:rsidR="00D444F6" w:rsidRDefault="00D444F6" w:rsidP="00D56945">
      <w:pPr>
        <w:widowControl w:val="0"/>
        <w:numPr>
          <w:ilvl w:val="0"/>
          <w:numId w:val="15"/>
        </w:numPr>
        <w:autoSpaceDE w:val="0"/>
        <w:autoSpaceDN w:val="0"/>
        <w:adjustRightInd w:val="0"/>
      </w:pPr>
      <w:r>
        <w:t>History Comparison Report YTD</w:t>
      </w:r>
    </w:p>
    <w:p w14:paraId="23BFD5BC" w14:textId="13C8D49A" w:rsidR="00D444F6" w:rsidRDefault="00D444F6" w:rsidP="00D56945">
      <w:pPr>
        <w:widowControl w:val="0"/>
        <w:numPr>
          <w:ilvl w:val="0"/>
          <w:numId w:val="15"/>
        </w:numPr>
        <w:autoSpaceDE w:val="0"/>
        <w:autoSpaceDN w:val="0"/>
        <w:adjustRightInd w:val="0"/>
      </w:pPr>
      <w:r>
        <w:t>Pumping/</w:t>
      </w:r>
      <w:r w:rsidR="00DC159C">
        <w:t>Static/Drawdown</w:t>
      </w:r>
      <w:r>
        <w:t xml:space="preserve"> Report YTD</w:t>
      </w:r>
    </w:p>
    <w:p w14:paraId="462F8701" w14:textId="5D9B3EC4" w:rsidR="00A220AE" w:rsidRDefault="00A220AE" w:rsidP="00D56945">
      <w:pPr>
        <w:widowControl w:val="0"/>
        <w:numPr>
          <w:ilvl w:val="0"/>
          <w:numId w:val="15"/>
        </w:numPr>
        <w:autoSpaceDE w:val="0"/>
        <w:autoSpaceDN w:val="0"/>
        <w:adjustRightInd w:val="0"/>
      </w:pPr>
      <w:r>
        <w:t>Leak Loss Report YTD</w:t>
      </w:r>
    </w:p>
    <w:p w14:paraId="48AC21C5" w14:textId="6C0F43F7" w:rsidR="003C57FA" w:rsidRDefault="008171C3" w:rsidP="00D56945">
      <w:pPr>
        <w:widowControl w:val="0"/>
        <w:numPr>
          <w:ilvl w:val="0"/>
          <w:numId w:val="15"/>
        </w:numPr>
        <w:autoSpaceDE w:val="0"/>
        <w:autoSpaceDN w:val="0"/>
        <w:adjustRightInd w:val="0"/>
      </w:pPr>
      <w:r>
        <w:t>June</w:t>
      </w:r>
      <w:r w:rsidR="00E02D45">
        <w:t xml:space="preserve"> </w:t>
      </w:r>
      <w:r w:rsidR="00790FA1">
        <w:t>Directors Report</w:t>
      </w:r>
    </w:p>
    <w:p w14:paraId="7A877809" w14:textId="184DA64E" w:rsidR="003C57FA" w:rsidRDefault="008171C3" w:rsidP="00D56945">
      <w:pPr>
        <w:widowControl w:val="0"/>
        <w:numPr>
          <w:ilvl w:val="0"/>
          <w:numId w:val="15"/>
        </w:numPr>
        <w:autoSpaceDE w:val="0"/>
        <w:autoSpaceDN w:val="0"/>
        <w:adjustRightInd w:val="0"/>
      </w:pPr>
      <w:r>
        <w:t>June</w:t>
      </w:r>
      <w:r w:rsidR="00D444F6">
        <w:t xml:space="preserve"> </w:t>
      </w:r>
      <w:r w:rsidR="00790FA1">
        <w:t>Consumption Report</w:t>
      </w:r>
    </w:p>
    <w:p w14:paraId="4DB8D20F" w14:textId="4EFCCC7A" w:rsidR="00001AFC" w:rsidRDefault="008C70C8" w:rsidP="00D56945">
      <w:pPr>
        <w:widowControl w:val="0"/>
        <w:numPr>
          <w:ilvl w:val="0"/>
          <w:numId w:val="15"/>
        </w:numPr>
        <w:autoSpaceDE w:val="0"/>
        <w:autoSpaceDN w:val="0"/>
        <w:adjustRightInd w:val="0"/>
      </w:pPr>
      <w:r>
        <w:t>Ju</w:t>
      </w:r>
      <w:r w:rsidR="008171C3">
        <w:t>ly</w:t>
      </w:r>
      <w:r w:rsidR="00790FA1">
        <w:t xml:space="preserve"> Work Orders</w:t>
      </w:r>
    </w:p>
    <w:p w14:paraId="196BA01F" w14:textId="78EC9D85" w:rsidR="00D444F6" w:rsidRDefault="008C70C8" w:rsidP="00D56945">
      <w:pPr>
        <w:widowControl w:val="0"/>
        <w:numPr>
          <w:ilvl w:val="0"/>
          <w:numId w:val="15"/>
        </w:numPr>
        <w:autoSpaceDE w:val="0"/>
        <w:autoSpaceDN w:val="0"/>
        <w:adjustRightInd w:val="0"/>
      </w:pPr>
      <w:r>
        <w:t>Ju</w:t>
      </w:r>
      <w:r w:rsidR="008171C3">
        <w:t>ly</w:t>
      </w:r>
      <w:r w:rsidR="00D444F6">
        <w:t xml:space="preserve"> Overtime Report</w:t>
      </w:r>
    </w:p>
    <w:p w14:paraId="595E4C49" w14:textId="026B20C4" w:rsidR="00D444F6" w:rsidRDefault="008C70C8" w:rsidP="00D56945">
      <w:pPr>
        <w:widowControl w:val="0"/>
        <w:numPr>
          <w:ilvl w:val="0"/>
          <w:numId w:val="15"/>
        </w:numPr>
        <w:autoSpaceDE w:val="0"/>
        <w:autoSpaceDN w:val="0"/>
        <w:adjustRightInd w:val="0"/>
      </w:pPr>
      <w:r>
        <w:t>Ju</w:t>
      </w:r>
      <w:r w:rsidR="008171C3">
        <w:t>ly</w:t>
      </w:r>
      <w:r w:rsidR="00D444F6">
        <w:t xml:space="preserve"> Transportation Report</w:t>
      </w:r>
    </w:p>
    <w:p w14:paraId="0CBA8854" w14:textId="05E701EC" w:rsidR="00D56945" w:rsidRDefault="005F0F29" w:rsidP="00D56945">
      <w:pPr>
        <w:widowControl w:val="0"/>
        <w:numPr>
          <w:ilvl w:val="0"/>
          <w:numId w:val="15"/>
        </w:numPr>
        <w:autoSpaceDE w:val="0"/>
        <w:autoSpaceDN w:val="0"/>
        <w:adjustRightInd w:val="0"/>
      </w:pPr>
      <w:r>
        <w:t>Unserved</w:t>
      </w:r>
      <w:r w:rsidR="00A220AE">
        <w:t xml:space="preserve"> </w:t>
      </w:r>
      <w:r w:rsidR="00D444F6">
        <w:t>A</w:t>
      </w:r>
      <w:r w:rsidR="00A220AE">
        <w:t>pplicants</w:t>
      </w:r>
      <w:r w:rsidR="00D444F6">
        <w:t xml:space="preserve"> Report</w:t>
      </w:r>
    </w:p>
    <w:p w14:paraId="6B0CC0AD" w14:textId="28856227" w:rsidR="00C5357C" w:rsidRDefault="001D43F8" w:rsidP="00B1763F">
      <w:pPr>
        <w:widowControl w:val="0"/>
        <w:autoSpaceDE w:val="0"/>
        <w:autoSpaceDN w:val="0"/>
        <w:adjustRightInd w:val="0"/>
        <w:ind w:firstLine="180"/>
      </w:pPr>
      <w:r>
        <w:t xml:space="preserve">5.  </w:t>
      </w:r>
      <w:r w:rsidR="00B1763F">
        <w:t xml:space="preserve"> </w:t>
      </w:r>
      <w:r w:rsidR="008C70C8">
        <w:t>Ju</w:t>
      </w:r>
      <w:r w:rsidR="008171C3">
        <w:t>ly</w:t>
      </w:r>
      <w:r w:rsidR="00790FA1">
        <w:t xml:space="preserve"> Accounts Payable</w:t>
      </w:r>
    </w:p>
    <w:p w14:paraId="729FE605" w14:textId="0B707EEB" w:rsidR="00B617E9" w:rsidRDefault="00A220AE" w:rsidP="00B1763F">
      <w:pPr>
        <w:widowControl w:val="0"/>
        <w:autoSpaceDE w:val="0"/>
        <w:autoSpaceDN w:val="0"/>
        <w:adjustRightInd w:val="0"/>
        <w:ind w:firstLine="180"/>
      </w:pPr>
      <w:r>
        <w:t xml:space="preserve">6.  </w:t>
      </w:r>
      <w:r w:rsidR="00B1763F">
        <w:t xml:space="preserve"> </w:t>
      </w:r>
      <w:r w:rsidR="008C70C8">
        <w:t>Ju</w:t>
      </w:r>
      <w:r w:rsidR="008171C3">
        <w:t>ly</w:t>
      </w:r>
      <w:r w:rsidR="00790FA1">
        <w:t xml:space="preserve"> Financial Statements</w:t>
      </w:r>
      <w:r w:rsidR="00D444F6">
        <w:t xml:space="preserve"> (Statement of Activities, Statement of Financial Position, P&amp;L)</w:t>
      </w:r>
    </w:p>
    <w:p w14:paraId="7533AF4E" w14:textId="5BFE739F" w:rsidR="00203189" w:rsidRDefault="00A220AE" w:rsidP="00B1763F">
      <w:pPr>
        <w:widowControl w:val="0"/>
        <w:tabs>
          <w:tab w:val="left" w:pos="720"/>
          <w:tab w:val="left" w:pos="810"/>
        </w:tabs>
        <w:autoSpaceDE w:val="0"/>
        <w:autoSpaceDN w:val="0"/>
        <w:adjustRightInd w:val="0"/>
      </w:pPr>
      <w:r>
        <w:t xml:space="preserve">   </w:t>
      </w:r>
      <w:r w:rsidR="00790FA1">
        <w:t>7</w:t>
      </w:r>
      <w:r>
        <w:t xml:space="preserve">.  </w:t>
      </w:r>
      <w:r w:rsidR="00B1763F">
        <w:t xml:space="preserve"> </w:t>
      </w:r>
      <w:r w:rsidR="008C70C8">
        <w:t>Ju</w:t>
      </w:r>
      <w:r w:rsidR="008171C3">
        <w:t>ly</w:t>
      </w:r>
      <w:r w:rsidR="00D444F6">
        <w:t xml:space="preserve"> </w:t>
      </w:r>
      <w:r w:rsidR="00790FA1">
        <w:t>Financial Updates</w:t>
      </w:r>
      <w:r w:rsidR="00D444F6">
        <w:t>/Delinquent Accounts/Ratio Analysis/Supplemental Data</w:t>
      </w:r>
    </w:p>
    <w:p w14:paraId="5C2FB954" w14:textId="7CA7559E" w:rsidR="006E1C97" w:rsidRDefault="007B642F" w:rsidP="00FE739B">
      <w:pPr>
        <w:widowControl w:val="0"/>
        <w:tabs>
          <w:tab w:val="left" w:pos="540"/>
          <w:tab w:val="left" w:pos="1170"/>
        </w:tabs>
        <w:autoSpaceDE w:val="0"/>
        <w:autoSpaceDN w:val="0"/>
        <w:adjustRightInd w:val="0"/>
        <w:ind w:left="180"/>
      </w:pPr>
      <w:r>
        <w:t xml:space="preserve">8.  </w:t>
      </w:r>
      <w:r w:rsidR="00B1763F">
        <w:t xml:space="preserve"> </w:t>
      </w:r>
      <w:r w:rsidR="00FE739B">
        <w:t>Discuss, consider and take action regarding a proposal from Troy Steel, Inc. for the removal of two out-of-service water storage tanks.</w:t>
      </w:r>
    </w:p>
    <w:p w14:paraId="2E2717CA" w14:textId="06E0426D" w:rsidR="007B0190" w:rsidRDefault="008C70C8" w:rsidP="006E1C97">
      <w:pPr>
        <w:widowControl w:val="0"/>
        <w:tabs>
          <w:tab w:val="left" w:pos="540"/>
          <w:tab w:val="left" w:pos="1170"/>
        </w:tabs>
        <w:autoSpaceDE w:val="0"/>
        <w:autoSpaceDN w:val="0"/>
        <w:adjustRightInd w:val="0"/>
        <w:ind w:left="180"/>
      </w:pPr>
      <w:r>
        <w:t>9</w:t>
      </w:r>
      <w:r w:rsidR="006E1C97">
        <w:t xml:space="preserve">.  </w:t>
      </w:r>
      <w:r w:rsidR="003A2727">
        <w:t xml:space="preserve"> Discuss, consider and take action regarding a proposal from Dunham Engineering for engineering design for </w:t>
      </w:r>
      <w:r w:rsidR="0067710E">
        <w:t>rehabilitation of</w:t>
      </w:r>
      <w:r w:rsidR="003A2727">
        <w:t xml:space="preserve"> the Greenwood Standpipe.</w:t>
      </w:r>
    </w:p>
    <w:p w14:paraId="2228A390" w14:textId="356DD7EA" w:rsidR="00FE739B" w:rsidRDefault="00FE739B" w:rsidP="006E1C97">
      <w:pPr>
        <w:widowControl w:val="0"/>
        <w:tabs>
          <w:tab w:val="left" w:pos="540"/>
          <w:tab w:val="left" w:pos="1170"/>
        </w:tabs>
        <w:autoSpaceDE w:val="0"/>
        <w:autoSpaceDN w:val="0"/>
        <w:adjustRightInd w:val="0"/>
        <w:ind w:left="180"/>
      </w:pPr>
      <w:r>
        <w:t xml:space="preserve">10. </w:t>
      </w:r>
      <w:r w:rsidR="003A2727">
        <w:t>General Manager’s Report</w:t>
      </w:r>
    </w:p>
    <w:p w14:paraId="720EBF10" w14:textId="54668783" w:rsidR="003A2727" w:rsidRDefault="003A2727" w:rsidP="006E1C97">
      <w:pPr>
        <w:widowControl w:val="0"/>
        <w:tabs>
          <w:tab w:val="left" w:pos="540"/>
          <w:tab w:val="left" w:pos="1170"/>
        </w:tabs>
        <w:autoSpaceDE w:val="0"/>
        <w:autoSpaceDN w:val="0"/>
        <w:adjustRightInd w:val="0"/>
        <w:ind w:left="180"/>
      </w:pPr>
      <w:r>
        <w:t>11. Adjournment</w:t>
      </w:r>
    </w:p>
    <w:p w14:paraId="57F6B06F" w14:textId="29112CA5" w:rsidR="00B1763F" w:rsidRDefault="00B1763F" w:rsidP="00B1763F">
      <w:pPr>
        <w:widowControl w:val="0"/>
        <w:tabs>
          <w:tab w:val="left" w:pos="540"/>
          <w:tab w:val="left" w:pos="1170"/>
        </w:tabs>
        <w:autoSpaceDE w:val="0"/>
        <w:autoSpaceDN w:val="0"/>
        <w:adjustRightInd w:val="0"/>
        <w:ind w:left="180"/>
      </w:pPr>
    </w:p>
    <w:p w14:paraId="45EDFEDB" w14:textId="77777777" w:rsidR="006E1C97" w:rsidRDefault="006E1C97" w:rsidP="00B1763F">
      <w:pPr>
        <w:widowControl w:val="0"/>
        <w:tabs>
          <w:tab w:val="left" w:pos="540"/>
          <w:tab w:val="left" w:pos="1170"/>
        </w:tabs>
        <w:autoSpaceDE w:val="0"/>
        <w:autoSpaceDN w:val="0"/>
        <w:adjustRightInd w:val="0"/>
        <w:ind w:left="180"/>
      </w:pPr>
    </w:p>
    <w:p w14:paraId="0637B56A" w14:textId="77777777" w:rsidR="00872EAA" w:rsidRDefault="00872EAA" w:rsidP="00B1763F">
      <w:pPr>
        <w:widowControl w:val="0"/>
        <w:tabs>
          <w:tab w:val="left" w:pos="540"/>
          <w:tab w:val="left" w:pos="1170"/>
        </w:tabs>
        <w:autoSpaceDE w:val="0"/>
        <w:autoSpaceDN w:val="0"/>
        <w:adjustRightInd w:val="0"/>
        <w:ind w:left="180"/>
      </w:pPr>
    </w:p>
    <w:p w14:paraId="67CD1427" w14:textId="62CF1286" w:rsidR="00631C33" w:rsidRDefault="008933E3" w:rsidP="008933E3">
      <w:pPr>
        <w:widowControl w:val="0"/>
        <w:autoSpaceDE w:val="0"/>
        <w:autoSpaceDN w:val="0"/>
        <w:adjustRightInd w:val="0"/>
        <w:ind w:left="720"/>
      </w:pPr>
      <w:r>
        <w:lastRenderedPageBreak/>
        <w:t xml:space="preserve">The Gonzales County Water Supply Corporation Board of Directors reserves the right to adjourn into </w:t>
      </w:r>
      <w:r w:rsidR="009955C3">
        <w:t>a closed meeting</w:t>
      </w:r>
      <w:r>
        <w:t xml:space="preserve"> at any time to discuss any of the matters listed below, as authorized by Chapter 551 of the Texas Government Code, Vernon’s Civil Statutes, Subchapter D, as it pertains to private consultation with the Board’s attorneys (§551.071); deliberation about Real Property (§551.072); deliberations about Gifts and Donations (§551.073); Personnel (§551.074); deliberations about Security Devices (§551.076); and Economic Development (§551.087).  </w:t>
      </w:r>
      <w:r w:rsidR="009955C3">
        <w:t>CLOSED MEETING</w:t>
      </w:r>
      <w:r>
        <w:t xml:space="preserve"> ITEMS </w:t>
      </w:r>
      <w:smartTag w:uri="urn:schemas-microsoft-com:office:smarttags" w:element="stockticker">
        <w:r>
          <w:t>MAY</w:t>
        </w:r>
      </w:smartTag>
      <w:r>
        <w:t xml:space="preserve"> BE DISCUSSED </w:t>
      </w:r>
      <w:smartTag w:uri="urn:schemas-microsoft-com:office:smarttags" w:element="stockticker">
        <w:r>
          <w:t>AND</w:t>
        </w:r>
      </w:smartTag>
      <w:r>
        <w:t xml:space="preserve"> ACTED UPON, IF APPROPRIATE</w:t>
      </w:r>
      <w:r w:rsidR="00B156E2">
        <w:t>,</w:t>
      </w:r>
      <w:r>
        <w:t xml:space="preserve"> IN OPEN SESSION.</w:t>
      </w:r>
    </w:p>
    <w:p w14:paraId="418B157A" w14:textId="77777777" w:rsidR="00631C33" w:rsidRDefault="00631C33" w:rsidP="008933E3">
      <w:pPr>
        <w:widowControl w:val="0"/>
        <w:autoSpaceDE w:val="0"/>
        <w:autoSpaceDN w:val="0"/>
        <w:adjustRightInd w:val="0"/>
        <w:ind w:left="720"/>
      </w:pPr>
    </w:p>
    <w:p w14:paraId="0FC3C616" w14:textId="77777777" w:rsidR="00631C33" w:rsidRDefault="00631C33" w:rsidP="008933E3">
      <w:pPr>
        <w:widowControl w:val="0"/>
        <w:autoSpaceDE w:val="0"/>
        <w:autoSpaceDN w:val="0"/>
        <w:adjustRightInd w:val="0"/>
        <w:ind w:left="720"/>
      </w:pPr>
    </w:p>
    <w:p w14:paraId="6E0078C7" w14:textId="77777777" w:rsidR="00F671E3" w:rsidRDefault="00F671E3" w:rsidP="00534DC0">
      <w:pPr>
        <w:widowControl w:val="0"/>
        <w:autoSpaceDE w:val="0"/>
        <w:autoSpaceDN w:val="0"/>
        <w:adjustRightInd w:val="0"/>
      </w:pPr>
    </w:p>
    <w:p w14:paraId="49D35002" w14:textId="77777777" w:rsidR="00A05A90" w:rsidRDefault="00A05A90" w:rsidP="00534DC0">
      <w:pPr>
        <w:widowControl w:val="0"/>
        <w:autoSpaceDE w:val="0"/>
        <w:autoSpaceDN w:val="0"/>
        <w:adjustRightInd w:val="0"/>
      </w:pPr>
    </w:p>
    <w:p w14:paraId="4AB12ACD" w14:textId="77777777" w:rsidR="00A05A90" w:rsidRDefault="00A05A90" w:rsidP="00534DC0">
      <w:pPr>
        <w:widowControl w:val="0"/>
        <w:autoSpaceDE w:val="0"/>
        <w:autoSpaceDN w:val="0"/>
        <w:adjustRightInd w:val="0"/>
      </w:pPr>
    </w:p>
    <w:p w14:paraId="09C3DEA8" w14:textId="77777777" w:rsidR="00A05A90" w:rsidRDefault="00A05A90" w:rsidP="00534DC0">
      <w:pPr>
        <w:widowControl w:val="0"/>
        <w:autoSpaceDE w:val="0"/>
        <w:autoSpaceDN w:val="0"/>
        <w:adjustRightInd w:val="0"/>
      </w:pPr>
    </w:p>
    <w:p w14:paraId="3A4180E3" w14:textId="77777777" w:rsidR="00A05A90" w:rsidRDefault="00A05A90" w:rsidP="00534DC0">
      <w:pPr>
        <w:widowControl w:val="0"/>
        <w:autoSpaceDE w:val="0"/>
        <w:autoSpaceDN w:val="0"/>
        <w:adjustRightInd w:val="0"/>
      </w:pPr>
    </w:p>
    <w:p w14:paraId="7DFA6498" w14:textId="77777777" w:rsidR="00A05A90" w:rsidRDefault="00A05A90" w:rsidP="00534DC0">
      <w:pPr>
        <w:widowControl w:val="0"/>
        <w:autoSpaceDE w:val="0"/>
        <w:autoSpaceDN w:val="0"/>
        <w:adjustRightInd w:val="0"/>
      </w:pPr>
    </w:p>
    <w:p w14:paraId="09F21D26" w14:textId="77777777" w:rsidR="00A05A90" w:rsidRDefault="00A05A90" w:rsidP="00534DC0">
      <w:pPr>
        <w:widowControl w:val="0"/>
        <w:autoSpaceDE w:val="0"/>
        <w:autoSpaceDN w:val="0"/>
        <w:adjustRightInd w:val="0"/>
      </w:pPr>
    </w:p>
    <w:p w14:paraId="2854ED15" w14:textId="77777777" w:rsidR="00A05A90" w:rsidRDefault="00A05A90" w:rsidP="00534DC0">
      <w:pPr>
        <w:widowControl w:val="0"/>
        <w:autoSpaceDE w:val="0"/>
        <w:autoSpaceDN w:val="0"/>
        <w:adjustRightInd w:val="0"/>
      </w:pPr>
    </w:p>
    <w:p w14:paraId="5D1813E5" w14:textId="77777777" w:rsidR="00A05A90" w:rsidRDefault="00A05A90" w:rsidP="00534DC0">
      <w:pPr>
        <w:widowControl w:val="0"/>
        <w:autoSpaceDE w:val="0"/>
        <w:autoSpaceDN w:val="0"/>
        <w:adjustRightInd w:val="0"/>
      </w:pPr>
    </w:p>
    <w:p w14:paraId="7FC02D27" w14:textId="77777777" w:rsidR="00A05A90" w:rsidRDefault="00A05A90" w:rsidP="00534DC0">
      <w:pPr>
        <w:widowControl w:val="0"/>
        <w:autoSpaceDE w:val="0"/>
        <w:autoSpaceDN w:val="0"/>
        <w:adjustRightInd w:val="0"/>
      </w:pPr>
    </w:p>
    <w:p w14:paraId="0A911FC4" w14:textId="77777777" w:rsidR="00A05A90" w:rsidRDefault="00A05A90" w:rsidP="00534DC0">
      <w:pPr>
        <w:widowControl w:val="0"/>
        <w:autoSpaceDE w:val="0"/>
        <w:autoSpaceDN w:val="0"/>
        <w:adjustRightInd w:val="0"/>
      </w:pPr>
    </w:p>
    <w:p w14:paraId="7C7C5992" w14:textId="77777777" w:rsidR="00A05A90" w:rsidRDefault="00A05A90" w:rsidP="00534DC0">
      <w:pPr>
        <w:widowControl w:val="0"/>
        <w:autoSpaceDE w:val="0"/>
        <w:autoSpaceDN w:val="0"/>
        <w:adjustRightInd w:val="0"/>
      </w:pPr>
    </w:p>
    <w:sectPr w:rsidR="00A05A90" w:rsidSect="00376AC8">
      <w:headerReference w:type="default" r:id="rId8"/>
      <w:footerReference w:type="default" r:id="rId9"/>
      <w:pgSz w:w="12240" w:h="15840" w:code="1"/>
      <w:pgMar w:top="1440" w:right="1440" w:bottom="1440" w:left="1440" w:header="36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F0375" w14:textId="77777777" w:rsidR="00224A8C" w:rsidRDefault="00224A8C">
      <w:r>
        <w:separator/>
      </w:r>
    </w:p>
  </w:endnote>
  <w:endnote w:type="continuationSeparator" w:id="0">
    <w:p w14:paraId="02A48191" w14:textId="77777777" w:rsidR="00224A8C" w:rsidRDefault="0022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C6D6" w14:textId="77777777" w:rsidR="0069701F" w:rsidRPr="00C81AA7" w:rsidRDefault="0069701F">
    <w:pPr>
      <w:widowControl w:val="0"/>
      <w:autoSpaceDE w:val="0"/>
      <w:autoSpaceDN w:val="0"/>
      <w:adjustRightInd w:val="0"/>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43C51" w14:textId="77777777" w:rsidR="00224A8C" w:rsidRDefault="00224A8C">
      <w:r>
        <w:separator/>
      </w:r>
    </w:p>
  </w:footnote>
  <w:footnote w:type="continuationSeparator" w:id="0">
    <w:p w14:paraId="65DF214B" w14:textId="77777777" w:rsidR="00224A8C" w:rsidRDefault="00224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5D47" w14:textId="77777777" w:rsidR="0069701F" w:rsidRDefault="0069701F">
    <w:pPr>
      <w:widowControl w:val="0"/>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AAB"/>
    <w:multiLevelType w:val="hybridMultilevel"/>
    <w:tmpl w:val="359E4DA2"/>
    <w:lvl w:ilvl="0" w:tplc="DD965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251EC"/>
    <w:multiLevelType w:val="hybridMultilevel"/>
    <w:tmpl w:val="3D8445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63F6E"/>
    <w:multiLevelType w:val="hybridMultilevel"/>
    <w:tmpl w:val="E27E8F36"/>
    <w:lvl w:ilvl="0" w:tplc="96EEC458">
      <w:start w:val="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D5E0796"/>
    <w:multiLevelType w:val="hybridMultilevel"/>
    <w:tmpl w:val="403246C6"/>
    <w:lvl w:ilvl="0" w:tplc="138EA30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541FF"/>
    <w:multiLevelType w:val="hybridMultilevel"/>
    <w:tmpl w:val="09543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F65F6"/>
    <w:multiLevelType w:val="hybridMultilevel"/>
    <w:tmpl w:val="ABB84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B1F47"/>
    <w:multiLevelType w:val="hybridMultilevel"/>
    <w:tmpl w:val="B74C5916"/>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168D50C7"/>
    <w:multiLevelType w:val="hybridMultilevel"/>
    <w:tmpl w:val="42BA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8162A"/>
    <w:multiLevelType w:val="hybridMultilevel"/>
    <w:tmpl w:val="E5466D90"/>
    <w:lvl w:ilvl="0" w:tplc="223E184E">
      <w:start w:val="9"/>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DD4785D"/>
    <w:multiLevelType w:val="hybridMultilevel"/>
    <w:tmpl w:val="00701EF4"/>
    <w:lvl w:ilvl="0" w:tplc="A1D61C2A">
      <w:start w:val="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F4C6CF4"/>
    <w:multiLevelType w:val="hybridMultilevel"/>
    <w:tmpl w:val="23B89104"/>
    <w:lvl w:ilvl="0" w:tplc="07CA20C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1BCB"/>
    <w:multiLevelType w:val="hybridMultilevel"/>
    <w:tmpl w:val="E744D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A936B0"/>
    <w:multiLevelType w:val="hybridMultilevel"/>
    <w:tmpl w:val="67A21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817CB5"/>
    <w:multiLevelType w:val="hybridMultilevel"/>
    <w:tmpl w:val="AA6204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E028E"/>
    <w:multiLevelType w:val="hybridMultilevel"/>
    <w:tmpl w:val="56767AA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260F5446"/>
    <w:multiLevelType w:val="hybridMultilevel"/>
    <w:tmpl w:val="CA861F5E"/>
    <w:lvl w:ilvl="0" w:tplc="CB18FF96">
      <w:start w:val="6"/>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16" w15:restartNumberingAfterBreak="0">
    <w:nsid w:val="2A3A408F"/>
    <w:multiLevelType w:val="hybridMultilevel"/>
    <w:tmpl w:val="FF66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E6C44"/>
    <w:multiLevelType w:val="hybridMultilevel"/>
    <w:tmpl w:val="C5A4C16E"/>
    <w:lvl w:ilvl="0" w:tplc="04090019">
      <w:start w:val="1"/>
      <w:numFmt w:val="lowerLetter"/>
      <w:lvlText w:val="%1."/>
      <w:lvlJc w:val="left"/>
      <w:pPr>
        <w:tabs>
          <w:tab w:val="num" w:pos="1080"/>
        </w:tabs>
        <w:ind w:left="1080" w:hanging="360"/>
      </w:pPr>
    </w:lvl>
    <w:lvl w:ilvl="1" w:tplc="E752C770">
      <w:start w:val="1"/>
      <w:numFmt w:val="bullet"/>
      <w:lvlText w:val=""/>
      <w:lvlJc w:val="left"/>
      <w:pPr>
        <w:tabs>
          <w:tab w:val="num" w:pos="1800"/>
        </w:tabs>
        <w:ind w:left="1800" w:hanging="360"/>
      </w:pPr>
      <w:rPr>
        <w:rFonts w:ascii="Symbol" w:hAnsi="Symbol" w:cs="Symbol" w:hint="default"/>
        <w:sz w:val="24"/>
        <w:szCs w:val="24"/>
        <w:effect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2B1467AF"/>
    <w:multiLevelType w:val="hybridMultilevel"/>
    <w:tmpl w:val="C206F988"/>
    <w:lvl w:ilvl="0" w:tplc="04090019">
      <w:start w:val="1"/>
      <w:numFmt w:val="lowerLetter"/>
      <w:lvlText w:val="%1."/>
      <w:lvlJc w:val="left"/>
      <w:pPr>
        <w:tabs>
          <w:tab w:val="num" w:pos="1080"/>
        </w:tabs>
        <w:ind w:left="1080" w:hanging="360"/>
      </w:pPr>
    </w:lvl>
    <w:lvl w:ilvl="1" w:tplc="E752C770">
      <w:start w:val="1"/>
      <w:numFmt w:val="bullet"/>
      <w:lvlText w:val=""/>
      <w:lvlJc w:val="left"/>
      <w:pPr>
        <w:tabs>
          <w:tab w:val="num" w:pos="1800"/>
        </w:tabs>
        <w:ind w:left="1800" w:hanging="360"/>
      </w:pPr>
      <w:rPr>
        <w:rFonts w:ascii="Symbol" w:hAnsi="Symbol" w:cs="Symbol" w:hint="default"/>
        <w:sz w:val="24"/>
        <w:szCs w:val="24"/>
        <w:effect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2B3C5EAA"/>
    <w:multiLevelType w:val="hybridMultilevel"/>
    <w:tmpl w:val="BF329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06B56"/>
    <w:multiLevelType w:val="hybridMultilevel"/>
    <w:tmpl w:val="76B6A842"/>
    <w:lvl w:ilvl="0" w:tplc="D17073EA">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B2425C5"/>
    <w:multiLevelType w:val="hybridMultilevel"/>
    <w:tmpl w:val="93B89774"/>
    <w:lvl w:ilvl="0" w:tplc="081A11C2">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F1848A5"/>
    <w:multiLevelType w:val="hybridMultilevel"/>
    <w:tmpl w:val="5768BD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FC34A0A"/>
    <w:multiLevelType w:val="hybridMultilevel"/>
    <w:tmpl w:val="321A9C6C"/>
    <w:lvl w:ilvl="0" w:tplc="04090001">
      <w:start w:val="1"/>
      <w:numFmt w:val="bullet"/>
      <w:lvlText w:val=""/>
      <w:lvlJc w:val="left"/>
      <w:pPr>
        <w:ind w:left="1262" w:hanging="360"/>
      </w:pPr>
      <w:rPr>
        <w:rFonts w:ascii="Symbol" w:hAnsi="Symbo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24" w15:restartNumberingAfterBreak="0">
    <w:nsid w:val="51FA28BD"/>
    <w:multiLevelType w:val="hybridMultilevel"/>
    <w:tmpl w:val="4282DFF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15:restartNumberingAfterBreak="0">
    <w:nsid w:val="574E0603"/>
    <w:multiLevelType w:val="hybridMultilevel"/>
    <w:tmpl w:val="E8660EBC"/>
    <w:lvl w:ilvl="0" w:tplc="04090019">
      <w:start w:val="1"/>
      <w:numFmt w:val="lowerLetter"/>
      <w:lvlText w:val="%1."/>
      <w:lvlJc w:val="left"/>
      <w:pPr>
        <w:tabs>
          <w:tab w:val="num" w:pos="1080"/>
        </w:tabs>
        <w:ind w:left="1080" w:hanging="360"/>
      </w:pPr>
    </w:lvl>
    <w:lvl w:ilvl="1" w:tplc="E752C770">
      <w:start w:val="1"/>
      <w:numFmt w:val="bullet"/>
      <w:lvlText w:val=""/>
      <w:lvlJc w:val="left"/>
      <w:pPr>
        <w:tabs>
          <w:tab w:val="num" w:pos="1800"/>
        </w:tabs>
        <w:ind w:left="1800" w:hanging="360"/>
      </w:pPr>
      <w:rPr>
        <w:rFonts w:ascii="Symbol" w:hAnsi="Symbol" w:cs="Symbol" w:hint="default"/>
        <w:sz w:val="24"/>
        <w:szCs w:val="24"/>
        <w:effect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15:restartNumberingAfterBreak="0">
    <w:nsid w:val="5A2D3E94"/>
    <w:multiLevelType w:val="hybridMultilevel"/>
    <w:tmpl w:val="0892062C"/>
    <w:lvl w:ilvl="0" w:tplc="59907530">
      <w:start w:val="5"/>
      <w:numFmt w:val="decimal"/>
      <w:lvlText w:val="%1."/>
      <w:lvlJc w:val="left"/>
      <w:pPr>
        <w:ind w:left="54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7" w15:restartNumberingAfterBreak="0">
    <w:nsid w:val="5A8E4B4A"/>
    <w:multiLevelType w:val="hybridMultilevel"/>
    <w:tmpl w:val="016E3C72"/>
    <w:lvl w:ilvl="0" w:tplc="703899DC">
      <w:start w:val="5"/>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AA54187"/>
    <w:multiLevelType w:val="hybridMultilevel"/>
    <w:tmpl w:val="96F48652"/>
    <w:lvl w:ilvl="0" w:tplc="2E9EAC9E">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D5C5BB1"/>
    <w:multiLevelType w:val="hybridMultilevel"/>
    <w:tmpl w:val="1AA0D986"/>
    <w:lvl w:ilvl="0" w:tplc="12F82432">
      <w:start w:val="10"/>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30" w15:restartNumberingAfterBreak="0">
    <w:nsid w:val="68B823CF"/>
    <w:multiLevelType w:val="hybridMultilevel"/>
    <w:tmpl w:val="CDDAD288"/>
    <w:lvl w:ilvl="0" w:tplc="E5C4175E">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E417DD6"/>
    <w:multiLevelType w:val="hybridMultilevel"/>
    <w:tmpl w:val="8BB64CFA"/>
    <w:lvl w:ilvl="0" w:tplc="04090019">
      <w:start w:val="1"/>
      <w:numFmt w:val="lowerLetter"/>
      <w:lvlText w:val="%1."/>
      <w:lvlJc w:val="left"/>
      <w:pPr>
        <w:tabs>
          <w:tab w:val="num" w:pos="1080"/>
        </w:tabs>
        <w:ind w:left="1080" w:hanging="360"/>
      </w:pPr>
    </w:lvl>
    <w:lvl w:ilvl="1" w:tplc="E752C770">
      <w:start w:val="1"/>
      <w:numFmt w:val="bullet"/>
      <w:lvlText w:val=""/>
      <w:lvlJc w:val="left"/>
      <w:pPr>
        <w:tabs>
          <w:tab w:val="num" w:pos="1800"/>
        </w:tabs>
        <w:ind w:left="1800" w:hanging="360"/>
      </w:pPr>
      <w:rPr>
        <w:rFonts w:ascii="Symbol" w:hAnsi="Symbol" w:cs="Symbol" w:hint="default"/>
        <w:sz w:val="24"/>
        <w:szCs w:val="24"/>
        <w:effect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71727802"/>
    <w:multiLevelType w:val="hybridMultilevel"/>
    <w:tmpl w:val="67A21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142AAB"/>
    <w:multiLevelType w:val="hybridMultilevel"/>
    <w:tmpl w:val="BEB47EAC"/>
    <w:lvl w:ilvl="0" w:tplc="058043C6">
      <w:start w:val="5"/>
      <w:numFmt w:val="decimal"/>
      <w:lvlText w:val="%1."/>
      <w:lvlJc w:val="left"/>
      <w:pPr>
        <w:ind w:left="54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4" w15:restartNumberingAfterBreak="0">
    <w:nsid w:val="72D063B4"/>
    <w:multiLevelType w:val="hybridMultilevel"/>
    <w:tmpl w:val="80F4AB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34B453C"/>
    <w:multiLevelType w:val="hybridMultilevel"/>
    <w:tmpl w:val="65C47D5A"/>
    <w:lvl w:ilvl="0" w:tplc="0CB03458">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42E5903"/>
    <w:multiLevelType w:val="hybridMultilevel"/>
    <w:tmpl w:val="44B44078"/>
    <w:lvl w:ilvl="0" w:tplc="59907530">
      <w:start w:val="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7" w15:restartNumberingAfterBreak="0">
    <w:nsid w:val="75410ED0"/>
    <w:multiLevelType w:val="hybridMultilevel"/>
    <w:tmpl w:val="CF02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71F87"/>
    <w:multiLevelType w:val="hybridMultilevel"/>
    <w:tmpl w:val="7A38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230C7"/>
    <w:multiLevelType w:val="hybridMultilevel"/>
    <w:tmpl w:val="C19E66F2"/>
    <w:lvl w:ilvl="0" w:tplc="0409000F">
      <w:start w:val="1"/>
      <w:numFmt w:val="decimal"/>
      <w:lvlText w:val="%1."/>
      <w:lvlJc w:val="left"/>
      <w:pPr>
        <w:tabs>
          <w:tab w:val="num" w:pos="1800"/>
        </w:tabs>
        <w:ind w:left="1800" w:hanging="360"/>
      </w:pPr>
      <w:rPr>
        <w:rFonts w:hint="default"/>
      </w:rPr>
    </w:lvl>
    <w:lvl w:ilvl="1" w:tplc="E752C770">
      <w:start w:val="1"/>
      <w:numFmt w:val="bullet"/>
      <w:lvlText w:val=""/>
      <w:lvlJc w:val="left"/>
      <w:pPr>
        <w:tabs>
          <w:tab w:val="num" w:pos="2520"/>
        </w:tabs>
        <w:ind w:left="2520" w:hanging="360"/>
      </w:pPr>
      <w:rPr>
        <w:rFonts w:ascii="Symbol" w:hAnsi="Symbol" w:cs="Symbol" w:hint="default"/>
        <w:sz w:val="24"/>
        <w:szCs w:val="24"/>
        <w:effect w:val="none"/>
      </w:rPr>
    </w:lvl>
    <w:lvl w:ilvl="2" w:tplc="5DF26662">
      <w:start w:val="1"/>
      <w:numFmt w:val="low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16cid:durableId="1851601203">
    <w:abstractNumId w:val="24"/>
  </w:num>
  <w:num w:numId="2" w16cid:durableId="764611819">
    <w:abstractNumId w:val="39"/>
  </w:num>
  <w:num w:numId="3" w16cid:durableId="1000618283">
    <w:abstractNumId w:val="31"/>
  </w:num>
  <w:num w:numId="4" w16cid:durableId="1974169897">
    <w:abstractNumId w:val="0"/>
  </w:num>
  <w:num w:numId="5" w16cid:durableId="1937715764">
    <w:abstractNumId w:val="12"/>
  </w:num>
  <w:num w:numId="6" w16cid:durableId="605503089">
    <w:abstractNumId w:val="32"/>
  </w:num>
  <w:num w:numId="7" w16cid:durableId="670837202">
    <w:abstractNumId w:val="18"/>
  </w:num>
  <w:num w:numId="8" w16cid:durableId="629365872">
    <w:abstractNumId w:val="25"/>
  </w:num>
  <w:num w:numId="9" w16cid:durableId="218366687">
    <w:abstractNumId w:val="17"/>
  </w:num>
  <w:num w:numId="10" w16cid:durableId="1211842048">
    <w:abstractNumId w:val="19"/>
  </w:num>
  <w:num w:numId="11" w16cid:durableId="1171484195">
    <w:abstractNumId w:val="11"/>
  </w:num>
  <w:num w:numId="12" w16cid:durableId="1900508696">
    <w:abstractNumId w:val="34"/>
  </w:num>
  <w:num w:numId="13" w16cid:durableId="1278676159">
    <w:abstractNumId w:val="22"/>
  </w:num>
  <w:num w:numId="14" w16cid:durableId="829638036">
    <w:abstractNumId w:val="6"/>
  </w:num>
  <w:num w:numId="15" w16cid:durableId="300111294">
    <w:abstractNumId w:val="13"/>
  </w:num>
  <w:num w:numId="16" w16cid:durableId="869487474">
    <w:abstractNumId w:val="1"/>
  </w:num>
  <w:num w:numId="17" w16cid:durableId="288978627">
    <w:abstractNumId w:val="5"/>
  </w:num>
  <w:num w:numId="18" w16cid:durableId="1674406869">
    <w:abstractNumId w:val="38"/>
  </w:num>
  <w:num w:numId="19" w16cid:durableId="646740923">
    <w:abstractNumId w:val="7"/>
  </w:num>
  <w:num w:numId="20" w16cid:durableId="46994808">
    <w:abstractNumId w:val="37"/>
  </w:num>
  <w:num w:numId="21" w16cid:durableId="1196038427">
    <w:abstractNumId w:val="27"/>
  </w:num>
  <w:num w:numId="22" w16cid:durableId="1614939216">
    <w:abstractNumId w:val="36"/>
  </w:num>
  <w:num w:numId="23" w16cid:durableId="274675637">
    <w:abstractNumId w:val="26"/>
  </w:num>
  <w:num w:numId="24" w16cid:durableId="1740248005">
    <w:abstractNumId w:val="29"/>
  </w:num>
  <w:num w:numId="25" w16cid:durableId="653216254">
    <w:abstractNumId w:val="23"/>
  </w:num>
  <w:num w:numId="26" w16cid:durableId="1346908755">
    <w:abstractNumId w:val="4"/>
  </w:num>
  <w:num w:numId="27" w16cid:durableId="1211385332">
    <w:abstractNumId w:val="15"/>
  </w:num>
  <w:num w:numId="28" w16cid:durableId="1405371362">
    <w:abstractNumId w:val="16"/>
  </w:num>
  <w:num w:numId="29" w16cid:durableId="2052882171">
    <w:abstractNumId w:val="14"/>
  </w:num>
  <w:num w:numId="30" w16cid:durableId="756286663">
    <w:abstractNumId w:val="33"/>
  </w:num>
  <w:num w:numId="31" w16cid:durableId="1542937211">
    <w:abstractNumId w:val="20"/>
  </w:num>
  <w:num w:numId="32" w16cid:durableId="678776185">
    <w:abstractNumId w:val="30"/>
  </w:num>
  <w:num w:numId="33" w16cid:durableId="1210874848">
    <w:abstractNumId w:val="35"/>
  </w:num>
  <w:num w:numId="34" w16cid:durableId="1523859900">
    <w:abstractNumId w:val="28"/>
  </w:num>
  <w:num w:numId="35" w16cid:durableId="1636449690">
    <w:abstractNumId w:val="21"/>
  </w:num>
  <w:num w:numId="36" w16cid:durableId="1214807517">
    <w:abstractNumId w:val="2"/>
  </w:num>
  <w:num w:numId="37" w16cid:durableId="1170098364">
    <w:abstractNumId w:val="3"/>
  </w:num>
  <w:num w:numId="38" w16cid:durableId="2025553528">
    <w:abstractNumId w:val="10"/>
  </w:num>
  <w:num w:numId="39" w16cid:durableId="1825782956">
    <w:abstractNumId w:val="9"/>
  </w:num>
  <w:num w:numId="40" w16cid:durableId="770974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E8"/>
    <w:rsid w:val="000004BA"/>
    <w:rsid w:val="000004EE"/>
    <w:rsid w:val="00000988"/>
    <w:rsid w:val="00001AFC"/>
    <w:rsid w:val="00002C6F"/>
    <w:rsid w:val="000034BB"/>
    <w:rsid w:val="000053C8"/>
    <w:rsid w:val="000059C6"/>
    <w:rsid w:val="00006B90"/>
    <w:rsid w:val="0000741D"/>
    <w:rsid w:val="00007CEC"/>
    <w:rsid w:val="0001042C"/>
    <w:rsid w:val="00011109"/>
    <w:rsid w:val="00011304"/>
    <w:rsid w:val="0001177B"/>
    <w:rsid w:val="00012C74"/>
    <w:rsid w:val="000142D3"/>
    <w:rsid w:val="00014827"/>
    <w:rsid w:val="00014E7E"/>
    <w:rsid w:val="00015B5E"/>
    <w:rsid w:val="000171B6"/>
    <w:rsid w:val="0001745C"/>
    <w:rsid w:val="00021020"/>
    <w:rsid w:val="0002124F"/>
    <w:rsid w:val="00022841"/>
    <w:rsid w:val="000238A1"/>
    <w:rsid w:val="000239FD"/>
    <w:rsid w:val="00023D55"/>
    <w:rsid w:val="00023F03"/>
    <w:rsid w:val="00026DC6"/>
    <w:rsid w:val="00027423"/>
    <w:rsid w:val="00030B18"/>
    <w:rsid w:val="0003158C"/>
    <w:rsid w:val="0003354A"/>
    <w:rsid w:val="000336A9"/>
    <w:rsid w:val="00033F56"/>
    <w:rsid w:val="000340AF"/>
    <w:rsid w:val="000346CC"/>
    <w:rsid w:val="00034B24"/>
    <w:rsid w:val="00035B88"/>
    <w:rsid w:val="00035FE9"/>
    <w:rsid w:val="00036755"/>
    <w:rsid w:val="00037FFB"/>
    <w:rsid w:val="0004054D"/>
    <w:rsid w:val="00044D6F"/>
    <w:rsid w:val="0004596E"/>
    <w:rsid w:val="00046279"/>
    <w:rsid w:val="00057577"/>
    <w:rsid w:val="00060D09"/>
    <w:rsid w:val="000634B7"/>
    <w:rsid w:val="0006523C"/>
    <w:rsid w:val="00065523"/>
    <w:rsid w:val="00065F0B"/>
    <w:rsid w:val="00071024"/>
    <w:rsid w:val="00072698"/>
    <w:rsid w:val="00073327"/>
    <w:rsid w:val="0007490E"/>
    <w:rsid w:val="0008051F"/>
    <w:rsid w:val="000815DA"/>
    <w:rsid w:val="00082DA0"/>
    <w:rsid w:val="000855A3"/>
    <w:rsid w:val="00086FFF"/>
    <w:rsid w:val="000906A1"/>
    <w:rsid w:val="00097B15"/>
    <w:rsid w:val="00097E88"/>
    <w:rsid w:val="000A0083"/>
    <w:rsid w:val="000A0DCE"/>
    <w:rsid w:val="000A206A"/>
    <w:rsid w:val="000A341F"/>
    <w:rsid w:val="000A439C"/>
    <w:rsid w:val="000A5E81"/>
    <w:rsid w:val="000A6F09"/>
    <w:rsid w:val="000B0966"/>
    <w:rsid w:val="000B1B42"/>
    <w:rsid w:val="000B68C0"/>
    <w:rsid w:val="000B6A56"/>
    <w:rsid w:val="000B7CAA"/>
    <w:rsid w:val="000C0BBC"/>
    <w:rsid w:val="000C2884"/>
    <w:rsid w:val="000C4D0E"/>
    <w:rsid w:val="000C4E84"/>
    <w:rsid w:val="000C613B"/>
    <w:rsid w:val="000D109C"/>
    <w:rsid w:val="000D17F7"/>
    <w:rsid w:val="000D2DBF"/>
    <w:rsid w:val="000D4020"/>
    <w:rsid w:val="000D4571"/>
    <w:rsid w:val="000D4BAF"/>
    <w:rsid w:val="000D4FA1"/>
    <w:rsid w:val="000D7CD8"/>
    <w:rsid w:val="000E0385"/>
    <w:rsid w:val="000E0C29"/>
    <w:rsid w:val="000E3020"/>
    <w:rsid w:val="000E59BA"/>
    <w:rsid w:val="000E5F94"/>
    <w:rsid w:val="000E66F3"/>
    <w:rsid w:val="000E6FA9"/>
    <w:rsid w:val="000E71EE"/>
    <w:rsid w:val="000F0E13"/>
    <w:rsid w:val="000F185A"/>
    <w:rsid w:val="000F3020"/>
    <w:rsid w:val="000F36D4"/>
    <w:rsid w:val="000F3D9B"/>
    <w:rsid w:val="000F4001"/>
    <w:rsid w:val="00102140"/>
    <w:rsid w:val="0010244F"/>
    <w:rsid w:val="00102776"/>
    <w:rsid w:val="00104C4D"/>
    <w:rsid w:val="00105C17"/>
    <w:rsid w:val="00106B8D"/>
    <w:rsid w:val="0010775F"/>
    <w:rsid w:val="00107823"/>
    <w:rsid w:val="001103CA"/>
    <w:rsid w:val="00110A0B"/>
    <w:rsid w:val="00110D2F"/>
    <w:rsid w:val="001176FA"/>
    <w:rsid w:val="0012009B"/>
    <w:rsid w:val="00122212"/>
    <w:rsid w:val="001224C2"/>
    <w:rsid w:val="001239F6"/>
    <w:rsid w:val="00124C44"/>
    <w:rsid w:val="001259D8"/>
    <w:rsid w:val="001260CB"/>
    <w:rsid w:val="0012658B"/>
    <w:rsid w:val="001270DE"/>
    <w:rsid w:val="00130319"/>
    <w:rsid w:val="00133938"/>
    <w:rsid w:val="00134007"/>
    <w:rsid w:val="00134CCF"/>
    <w:rsid w:val="00134DB7"/>
    <w:rsid w:val="00137943"/>
    <w:rsid w:val="001415FF"/>
    <w:rsid w:val="00141F29"/>
    <w:rsid w:val="00142AD6"/>
    <w:rsid w:val="00142BC5"/>
    <w:rsid w:val="00143F9F"/>
    <w:rsid w:val="00150CA3"/>
    <w:rsid w:val="001532E5"/>
    <w:rsid w:val="001536AC"/>
    <w:rsid w:val="0015379D"/>
    <w:rsid w:val="00155A27"/>
    <w:rsid w:val="00155D8C"/>
    <w:rsid w:val="00155FF6"/>
    <w:rsid w:val="00156BFA"/>
    <w:rsid w:val="00157157"/>
    <w:rsid w:val="00157439"/>
    <w:rsid w:val="00160946"/>
    <w:rsid w:val="00160C07"/>
    <w:rsid w:val="00161113"/>
    <w:rsid w:val="00161655"/>
    <w:rsid w:val="00162664"/>
    <w:rsid w:val="00162DBE"/>
    <w:rsid w:val="00167D57"/>
    <w:rsid w:val="00170C3F"/>
    <w:rsid w:val="00171078"/>
    <w:rsid w:val="001731E5"/>
    <w:rsid w:val="00174AF1"/>
    <w:rsid w:val="00174FF5"/>
    <w:rsid w:val="00175C47"/>
    <w:rsid w:val="001774D8"/>
    <w:rsid w:val="00177AD2"/>
    <w:rsid w:val="001803BD"/>
    <w:rsid w:val="00181B13"/>
    <w:rsid w:val="0018278D"/>
    <w:rsid w:val="0018422F"/>
    <w:rsid w:val="00185ED0"/>
    <w:rsid w:val="00187A4E"/>
    <w:rsid w:val="0019038D"/>
    <w:rsid w:val="00191DF0"/>
    <w:rsid w:val="0019510E"/>
    <w:rsid w:val="00196EF5"/>
    <w:rsid w:val="0019776E"/>
    <w:rsid w:val="001A139C"/>
    <w:rsid w:val="001A1AC6"/>
    <w:rsid w:val="001A1B6B"/>
    <w:rsid w:val="001A21A0"/>
    <w:rsid w:val="001A4753"/>
    <w:rsid w:val="001A4F28"/>
    <w:rsid w:val="001A672E"/>
    <w:rsid w:val="001A7E0D"/>
    <w:rsid w:val="001B2836"/>
    <w:rsid w:val="001B3CA7"/>
    <w:rsid w:val="001B3CD4"/>
    <w:rsid w:val="001B4852"/>
    <w:rsid w:val="001B4F96"/>
    <w:rsid w:val="001B501F"/>
    <w:rsid w:val="001B58D1"/>
    <w:rsid w:val="001B6F88"/>
    <w:rsid w:val="001B77FD"/>
    <w:rsid w:val="001C4EC9"/>
    <w:rsid w:val="001C60AD"/>
    <w:rsid w:val="001C747E"/>
    <w:rsid w:val="001D0F99"/>
    <w:rsid w:val="001D1380"/>
    <w:rsid w:val="001D31EE"/>
    <w:rsid w:val="001D43F8"/>
    <w:rsid w:val="001D452F"/>
    <w:rsid w:val="001D601F"/>
    <w:rsid w:val="001D64CA"/>
    <w:rsid w:val="001D6885"/>
    <w:rsid w:val="001D6F6B"/>
    <w:rsid w:val="001D7FA4"/>
    <w:rsid w:val="001E0BB3"/>
    <w:rsid w:val="001E2026"/>
    <w:rsid w:val="001E28CD"/>
    <w:rsid w:val="001E2949"/>
    <w:rsid w:val="001E301F"/>
    <w:rsid w:val="001E6158"/>
    <w:rsid w:val="001E7BBC"/>
    <w:rsid w:val="001F07F2"/>
    <w:rsid w:val="001F13D3"/>
    <w:rsid w:val="001F24E8"/>
    <w:rsid w:val="001F315E"/>
    <w:rsid w:val="001F348C"/>
    <w:rsid w:val="001F3F95"/>
    <w:rsid w:val="001F4B24"/>
    <w:rsid w:val="001F63E7"/>
    <w:rsid w:val="001F70D1"/>
    <w:rsid w:val="001F75F1"/>
    <w:rsid w:val="001F7791"/>
    <w:rsid w:val="00200436"/>
    <w:rsid w:val="002015CD"/>
    <w:rsid w:val="002025C6"/>
    <w:rsid w:val="00203189"/>
    <w:rsid w:val="00203D9C"/>
    <w:rsid w:val="00212F55"/>
    <w:rsid w:val="00216005"/>
    <w:rsid w:val="00217917"/>
    <w:rsid w:val="0022087E"/>
    <w:rsid w:val="00223B1B"/>
    <w:rsid w:val="002245E0"/>
    <w:rsid w:val="00224A8C"/>
    <w:rsid w:val="00224F6C"/>
    <w:rsid w:val="002258C9"/>
    <w:rsid w:val="00225F33"/>
    <w:rsid w:val="00231C37"/>
    <w:rsid w:val="00233782"/>
    <w:rsid w:val="00233CD7"/>
    <w:rsid w:val="00234FA0"/>
    <w:rsid w:val="002360C9"/>
    <w:rsid w:val="002363C8"/>
    <w:rsid w:val="00236C7F"/>
    <w:rsid w:val="00240E8F"/>
    <w:rsid w:val="002410E4"/>
    <w:rsid w:val="0024128B"/>
    <w:rsid w:val="0024267E"/>
    <w:rsid w:val="00242AB9"/>
    <w:rsid w:val="00244644"/>
    <w:rsid w:val="00244E41"/>
    <w:rsid w:val="00245B7D"/>
    <w:rsid w:val="00247126"/>
    <w:rsid w:val="00250EA4"/>
    <w:rsid w:val="0025593C"/>
    <w:rsid w:val="002559FB"/>
    <w:rsid w:val="00260861"/>
    <w:rsid w:val="00262CB5"/>
    <w:rsid w:val="002643FB"/>
    <w:rsid w:val="0026655A"/>
    <w:rsid w:val="00267229"/>
    <w:rsid w:val="00271A3F"/>
    <w:rsid w:val="00272C1A"/>
    <w:rsid w:val="00273D00"/>
    <w:rsid w:val="00273E32"/>
    <w:rsid w:val="00274913"/>
    <w:rsid w:val="00275D23"/>
    <w:rsid w:val="0028172E"/>
    <w:rsid w:val="00283A2E"/>
    <w:rsid w:val="002854D2"/>
    <w:rsid w:val="00286135"/>
    <w:rsid w:val="00287069"/>
    <w:rsid w:val="00290CB1"/>
    <w:rsid w:val="0029311D"/>
    <w:rsid w:val="00295B49"/>
    <w:rsid w:val="00295D59"/>
    <w:rsid w:val="002961FB"/>
    <w:rsid w:val="00296558"/>
    <w:rsid w:val="00296DBD"/>
    <w:rsid w:val="00296E44"/>
    <w:rsid w:val="002A006B"/>
    <w:rsid w:val="002A20AE"/>
    <w:rsid w:val="002A39FF"/>
    <w:rsid w:val="002A3BF9"/>
    <w:rsid w:val="002A592A"/>
    <w:rsid w:val="002A67B0"/>
    <w:rsid w:val="002A6904"/>
    <w:rsid w:val="002C017E"/>
    <w:rsid w:val="002C13B2"/>
    <w:rsid w:val="002C164B"/>
    <w:rsid w:val="002C17B5"/>
    <w:rsid w:val="002C2D0E"/>
    <w:rsid w:val="002C3062"/>
    <w:rsid w:val="002C3306"/>
    <w:rsid w:val="002C4A35"/>
    <w:rsid w:val="002C598B"/>
    <w:rsid w:val="002D2147"/>
    <w:rsid w:val="002D5152"/>
    <w:rsid w:val="002D54DD"/>
    <w:rsid w:val="002D59B2"/>
    <w:rsid w:val="002D696C"/>
    <w:rsid w:val="002D6EAB"/>
    <w:rsid w:val="002D7004"/>
    <w:rsid w:val="002D7FF6"/>
    <w:rsid w:val="002E0A2B"/>
    <w:rsid w:val="002E4A18"/>
    <w:rsid w:val="002E6BFA"/>
    <w:rsid w:val="002F1A83"/>
    <w:rsid w:val="002F22AF"/>
    <w:rsid w:val="002F27C9"/>
    <w:rsid w:val="002F42EA"/>
    <w:rsid w:val="002F4BA1"/>
    <w:rsid w:val="002F528B"/>
    <w:rsid w:val="002F649C"/>
    <w:rsid w:val="002F661A"/>
    <w:rsid w:val="002F6D42"/>
    <w:rsid w:val="003044AE"/>
    <w:rsid w:val="00304B44"/>
    <w:rsid w:val="00306D2E"/>
    <w:rsid w:val="0031162D"/>
    <w:rsid w:val="00312569"/>
    <w:rsid w:val="00312A51"/>
    <w:rsid w:val="003138AC"/>
    <w:rsid w:val="00317362"/>
    <w:rsid w:val="00322E0A"/>
    <w:rsid w:val="003238A0"/>
    <w:rsid w:val="00324FF5"/>
    <w:rsid w:val="0032515E"/>
    <w:rsid w:val="00325D8B"/>
    <w:rsid w:val="00325DA8"/>
    <w:rsid w:val="003324BD"/>
    <w:rsid w:val="003328D4"/>
    <w:rsid w:val="0033428F"/>
    <w:rsid w:val="0033570A"/>
    <w:rsid w:val="00336B27"/>
    <w:rsid w:val="00336C50"/>
    <w:rsid w:val="00336EF9"/>
    <w:rsid w:val="00336F40"/>
    <w:rsid w:val="00340445"/>
    <w:rsid w:val="00345A58"/>
    <w:rsid w:val="00346208"/>
    <w:rsid w:val="0034790A"/>
    <w:rsid w:val="00347F0F"/>
    <w:rsid w:val="00355518"/>
    <w:rsid w:val="00356101"/>
    <w:rsid w:val="00356154"/>
    <w:rsid w:val="003571B2"/>
    <w:rsid w:val="00360239"/>
    <w:rsid w:val="003607E7"/>
    <w:rsid w:val="0036601A"/>
    <w:rsid w:val="003728EF"/>
    <w:rsid w:val="00373553"/>
    <w:rsid w:val="003751CD"/>
    <w:rsid w:val="00376AC8"/>
    <w:rsid w:val="00377055"/>
    <w:rsid w:val="00377187"/>
    <w:rsid w:val="00377573"/>
    <w:rsid w:val="00377A7E"/>
    <w:rsid w:val="00381797"/>
    <w:rsid w:val="00383C91"/>
    <w:rsid w:val="0038449C"/>
    <w:rsid w:val="00387CD8"/>
    <w:rsid w:val="003926DB"/>
    <w:rsid w:val="00396578"/>
    <w:rsid w:val="00397108"/>
    <w:rsid w:val="003A0F90"/>
    <w:rsid w:val="003A19D1"/>
    <w:rsid w:val="003A1A48"/>
    <w:rsid w:val="003A20C3"/>
    <w:rsid w:val="003A2727"/>
    <w:rsid w:val="003A3999"/>
    <w:rsid w:val="003A3FE1"/>
    <w:rsid w:val="003A4F36"/>
    <w:rsid w:val="003A5A90"/>
    <w:rsid w:val="003A5B6D"/>
    <w:rsid w:val="003A76CF"/>
    <w:rsid w:val="003B63AE"/>
    <w:rsid w:val="003C00BB"/>
    <w:rsid w:val="003C0D5B"/>
    <w:rsid w:val="003C2275"/>
    <w:rsid w:val="003C2554"/>
    <w:rsid w:val="003C3E40"/>
    <w:rsid w:val="003C4A00"/>
    <w:rsid w:val="003C57FA"/>
    <w:rsid w:val="003C583A"/>
    <w:rsid w:val="003C6630"/>
    <w:rsid w:val="003D08CE"/>
    <w:rsid w:val="003D12FB"/>
    <w:rsid w:val="003D2821"/>
    <w:rsid w:val="003D3154"/>
    <w:rsid w:val="003D5029"/>
    <w:rsid w:val="003D5447"/>
    <w:rsid w:val="003D6DF8"/>
    <w:rsid w:val="003D7610"/>
    <w:rsid w:val="003E2537"/>
    <w:rsid w:val="003E2987"/>
    <w:rsid w:val="003E2EBA"/>
    <w:rsid w:val="003E2ECB"/>
    <w:rsid w:val="003E379D"/>
    <w:rsid w:val="003E4612"/>
    <w:rsid w:val="003E4B83"/>
    <w:rsid w:val="003E6800"/>
    <w:rsid w:val="003E7D7D"/>
    <w:rsid w:val="003F7B41"/>
    <w:rsid w:val="003F7B65"/>
    <w:rsid w:val="004007E8"/>
    <w:rsid w:val="00401E4F"/>
    <w:rsid w:val="0040257A"/>
    <w:rsid w:val="004069E7"/>
    <w:rsid w:val="00407B5D"/>
    <w:rsid w:val="004108C6"/>
    <w:rsid w:val="00411416"/>
    <w:rsid w:val="0041223E"/>
    <w:rsid w:val="00412314"/>
    <w:rsid w:val="00412709"/>
    <w:rsid w:val="004179B6"/>
    <w:rsid w:val="00420E15"/>
    <w:rsid w:val="004214E7"/>
    <w:rsid w:val="00423545"/>
    <w:rsid w:val="00424282"/>
    <w:rsid w:val="004246D9"/>
    <w:rsid w:val="0042505D"/>
    <w:rsid w:val="0042722E"/>
    <w:rsid w:val="00430A25"/>
    <w:rsid w:val="0043223A"/>
    <w:rsid w:val="00436ACE"/>
    <w:rsid w:val="004403C3"/>
    <w:rsid w:val="00441C58"/>
    <w:rsid w:val="00442CC2"/>
    <w:rsid w:val="0044570D"/>
    <w:rsid w:val="004472BA"/>
    <w:rsid w:val="00451BBF"/>
    <w:rsid w:val="0045372F"/>
    <w:rsid w:val="004541D1"/>
    <w:rsid w:val="00454755"/>
    <w:rsid w:val="004553A2"/>
    <w:rsid w:val="00455B2D"/>
    <w:rsid w:val="00460849"/>
    <w:rsid w:val="00462806"/>
    <w:rsid w:val="0046738C"/>
    <w:rsid w:val="00473710"/>
    <w:rsid w:val="00474012"/>
    <w:rsid w:val="00476857"/>
    <w:rsid w:val="00477C22"/>
    <w:rsid w:val="004804A4"/>
    <w:rsid w:val="00481707"/>
    <w:rsid w:val="00481DDF"/>
    <w:rsid w:val="004846C5"/>
    <w:rsid w:val="00484BBF"/>
    <w:rsid w:val="004850B0"/>
    <w:rsid w:val="00485672"/>
    <w:rsid w:val="0048585E"/>
    <w:rsid w:val="00485EAB"/>
    <w:rsid w:val="00490BA8"/>
    <w:rsid w:val="004925C0"/>
    <w:rsid w:val="00492AE9"/>
    <w:rsid w:val="00496374"/>
    <w:rsid w:val="00496F53"/>
    <w:rsid w:val="004A0360"/>
    <w:rsid w:val="004A45C0"/>
    <w:rsid w:val="004A50CB"/>
    <w:rsid w:val="004A5E22"/>
    <w:rsid w:val="004A619C"/>
    <w:rsid w:val="004A6933"/>
    <w:rsid w:val="004A707D"/>
    <w:rsid w:val="004B0ABE"/>
    <w:rsid w:val="004B160A"/>
    <w:rsid w:val="004B17C8"/>
    <w:rsid w:val="004B235D"/>
    <w:rsid w:val="004B3134"/>
    <w:rsid w:val="004B6836"/>
    <w:rsid w:val="004B6D5E"/>
    <w:rsid w:val="004B6E5F"/>
    <w:rsid w:val="004B73A0"/>
    <w:rsid w:val="004B7AD8"/>
    <w:rsid w:val="004C1708"/>
    <w:rsid w:val="004C36E1"/>
    <w:rsid w:val="004C49F3"/>
    <w:rsid w:val="004C52CC"/>
    <w:rsid w:val="004D05AA"/>
    <w:rsid w:val="004D0F6F"/>
    <w:rsid w:val="004D19A4"/>
    <w:rsid w:val="004D5674"/>
    <w:rsid w:val="004E00E0"/>
    <w:rsid w:val="004E3145"/>
    <w:rsid w:val="004E3BEA"/>
    <w:rsid w:val="004E5EDB"/>
    <w:rsid w:val="004E64C9"/>
    <w:rsid w:val="004E6A60"/>
    <w:rsid w:val="004E6FD9"/>
    <w:rsid w:val="004E700B"/>
    <w:rsid w:val="004F2809"/>
    <w:rsid w:val="004F2CB2"/>
    <w:rsid w:val="004F3290"/>
    <w:rsid w:val="004F6CA8"/>
    <w:rsid w:val="004F7529"/>
    <w:rsid w:val="005008F3"/>
    <w:rsid w:val="00500D49"/>
    <w:rsid w:val="005015EF"/>
    <w:rsid w:val="005027A0"/>
    <w:rsid w:val="00503281"/>
    <w:rsid w:val="0050410D"/>
    <w:rsid w:val="005055A7"/>
    <w:rsid w:val="005055B9"/>
    <w:rsid w:val="005068C8"/>
    <w:rsid w:val="00507D10"/>
    <w:rsid w:val="00510E76"/>
    <w:rsid w:val="00516AC8"/>
    <w:rsid w:val="00521B15"/>
    <w:rsid w:val="005228E3"/>
    <w:rsid w:val="00522B7F"/>
    <w:rsid w:val="00524AC8"/>
    <w:rsid w:val="00526307"/>
    <w:rsid w:val="00530456"/>
    <w:rsid w:val="00531C1C"/>
    <w:rsid w:val="00532011"/>
    <w:rsid w:val="00533496"/>
    <w:rsid w:val="00534DC0"/>
    <w:rsid w:val="00535111"/>
    <w:rsid w:val="00540C6D"/>
    <w:rsid w:val="00541BE6"/>
    <w:rsid w:val="00542BF3"/>
    <w:rsid w:val="005433BA"/>
    <w:rsid w:val="005434FD"/>
    <w:rsid w:val="005449FF"/>
    <w:rsid w:val="00545907"/>
    <w:rsid w:val="005476D0"/>
    <w:rsid w:val="00553193"/>
    <w:rsid w:val="00555F24"/>
    <w:rsid w:val="00556996"/>
    <w:rsid w:val="0056174E"/>
    <w:rsid w:val="005618E1"/>
    <w:rsid w:val="00562CD0"/>
    <w:rsid w:val="00563E0B"/>
    <w:rsid w:val="005643A8"/>
    <w:rsid w:val="00565FC8"/>
    <w:rsid w:val="00566723"/>
    <w:rsid w:val="00570956"/>
    <w:rsid w:val="0057112E"/>
    <w:rsid w:val="00571B8F"/>
    <w:rsid w:val="00573514"/>
    <w:rsid w:val="00574EAD"/>
    <w:rsid w:val="005754EC"/>
    <w:rsid w:val="005810D2"/>
    <w:rsid w:val="0058314E"/>
    <w:rsid w:val="005841E5"/>
    <w:rsid w:val="005848B6"/>
    <w:rsid w:val="00584BC1"/>
    <w:rsid w:val="00584C2D"/>
    <w:rsid w:val="005856A3"/>
    <w:rsid w:val="00585C09"/>
    <w:rsid w:val="005860EF"/>
    <w:rsid w:val="005861A6"/>
    <w:rsid w:val="00586CB9"/>
    <w:rsid w:val="00592476"/>
    <w:rsid w:val="00592A5F"/>
    <w:rsid w:val="005934C9"/>
    <w:rsid w:val="005950B0"/>
    <w:rsid w:val="005964A8"/>
    <w:rsid w:val="005A175A"/>
    <w:rsid w:val="005A1E1B"/>
    <w:rsid w:val="005A3DB4"/>
    <w:rsid w:val="005A6486"/>
    <w:rsid w:val="005B05B4"/>
    <w:rsid w:val="005B17EB"/>
    <w:rsid w:val="005B1C05"/>
    <w:rsid w:val="005B258D"/>
    <w:rsid w:val="005B2CED"/>
    <w:rsid w:val="005B3051"/>
    <w:rsid w:val="005B515D"/>
    <w:rsid w:val="005B5EE4"/>
    <w:rsid w:val="005B65ED"/>
    <w:rsid w:val="005B707D"/>
    <w:rsid w:val="005B711C"/>
    <w:rsid w:val="005B7F42"/>
    <w:rsid w:val="005C0A25"/>
    <w:rsid w:val="005C27F0"/>
    <w:rsid w:val="005C314C"/>
    <w:rsid w:val="005C47BD"/>
    <w:rsid w:val="005C5ED7"/>
    <w:rsid w:val="005C6F5A"/>
    <w:rsid w:val="005C7882"/>
    <w:rsid w:val="005D19E9"/>
    <w:rsid w:val="005D31AD"/>
    <w:rsid w:val="005D502C"/>
    <w:rsid w:val="005D6336"/>
    <w:rsid w:val="005E2544"/>
    <w:rsid w:val="005E4635"/>
    <w:rsid w:val="005E6CEC"/>
    <w:rsid w:val="005F038F"/>
    <w:rsid w:val="005F0F29"/>
    <w:rsid w:val="005F428C"/>
    <w:rsid w:val="005F4973"/>
    <w:rsid w:val="005F4FC5"/>
    <w:rsid w:val="005F5CBD"/>
    <w:rsid w:val="006012B3"/>
    <w:rsid w:val="00602108"/>
    <w:rsid w:val="00602D19"/>
    <w:rsid w:val="0060413A"/>
    <w:rsid w:val="00604770"/>
    <w:rsid w:val="00604A46"/>
    <w:rsid w:val="00610934"/>
    <w:rsid w:val="00611338"/>
    <w:rsid w:val="00611571"/>
    <w:rsid w:val="006117B7"/>
    <w:rsid w:val="0061258F"/>
    <w:rsid w:val="00613FF7"/>
    <w:rsid w:val="006154AC"/>
    <w:rsid w:val="00615ABD"/>
    <w:rsid w:val="00616955"/>
    <w:rsid w:val="00621AAD"/>
    <w:rsid w:val="00622702"/>
    <w:rsid w:val="006228F5"/>
    <w:rsid w:val="0062644D"/>
    <w:rsid w:val="006267D4"/>
    <w:rsid w:val="00626E36"/>
    <w:rsid w:val="0062740F"/>
    <w:rsid w:val="00631C33"/>
    <w:rsid w:val="00632A2A"/>
    <w:rsid w:val="00634201"/>
    <w:rsid w:val="00641F90"/>
    <w:rsid w:val="00642E52"/>
    <w:rsid w:val="00643E69"/>
    <w:rsid w:val="00644FC0"/>
    <w:rsid w:val="00645AC8"/>
    <w:rsid w:val="006537E4"/>
    <w:rsid w:val="00653E90"/>
    <w:rsid w:val="00654151"/>
    <w:rsid w:val="0066013A"/>
    <w:rsid w:val="00660BBB"/>
    <w:rsid w:val="00660E82"/>
    <w:rsid w:val="006614E3"/>
    <w:rsid w:val="0066232B"/>
    <w:rsid w:val="006631D1"/>
    <w:rsid w:val="006645BF"/>
    <w:rsid w:val="00664F3D"/>
    <w:rsid w:val="00666746"/>
    <w:rsid w:val="00666946"/>
    <w:rsid w:val="00670D88"/>
    <w:rsid w:val="006725FD"/>
    <w:rsid w:val="00672609"/>
    <w:rsid w:val="006760EA"/>
    <w:rsid w:val="00676109"/>
    <w:rsid w:val="0067710E"/>
    <w:rsid w:val="00683A2A"/>
    <w:rsid w:val="0068486D"/>
    <w:rsid w:val="006854AF"/>
    <w:rsid w:val="00687FB8"/>
    <w:rsid w:val="00690737"/>
    <w:rsid w:val="00691E32"/>
    <w:rsid w:val="0069284B"/>
    <w:rsid w:val="00692DE8"/>
    <w:rsid w:val="0069701F"/>
    <w:rsid w:val="00697B55"/>
    <w:rsid w:val="006A0350"/>
    <w:rsid w:val="006A0C44"/>
    <w:rsid w:val="006A4E7B"/>
    <w:rsid w:val="006B0E3F"/>
    <w:rsid w:val="006B32E7"/>
    <w:rsid w:val="006B4A05"/>
    <w:rsid w:val="006B72AF"/>
    <w:rsid w:val="006C1271"/>
    <w:rsid w:val="006C16C0"/>
    <w:rsid w:val="006C1BFE"/>
    <w:rsid w:val="006C2CB2"/>
    <w:rsid w:val="006C5E7D"/>
    <w:rsid w:val="006C6CAF"/>
    <w:rsid w:val="006C721B"/>
    <w:rsid w:val="006C796C"/>
    <w:rsid w:val="006D173F"/>
    <w:rsid w:val="006D322B"/>
    <w:rsid w:val="006D6218"/>
    <w:rsid w:val="006E03ED"/>
    <w:rsid w:val="006E0453"/>
    <w:rsid w:val="006E1195"/>
    <w:rsid w:val="006E1C97"/>
    <w:rsid w:val="006E2553"/>
    <w:rsid w:val="006E352F"/>
    <w:rsid w:val="006E4F14"/>
    <w:rsid w:val="006E5061"/>
    <w:rsid w:val="006E5138"/>
    <w:rsid w:val="006E516F"/>
    <w:rsid w:val="006E5575"/>
    <w:rsid w:val="006F00D4"/>
    <w:rsid w:val="006F03C7"/>
    <w:rsid w:val="006F08FF"/>
    <w:rsid w:val="006F2936"/>
    <w:rsid w:val="006F3C6D"/>
    <w:rsid w:val="006F4018"/>
    <w:rsid w:val="006F56FA"/>
    <w:rsid w:val="006F5833"/>
    <w:rsid w:val="006F7A36"/>
    <w:rsid w:val="006F7CA3"/>
    <w:rsid w:val="006F7F9A"/>
    <w:rsid w:val="00702802"/>
    <w:rsid w:val="00704E6A"/>
    <w:rsid w:val="0070687C"/>
    <w:rsid w:val="00707D88"/>
    <w:rsid w:val="00710518"/>
    <w:rsid w:val="00710551"/>
    <w:rsid w:val="00711ECA"/>
    <w:rsid w:val="00712226"/>
    <w:rsid w:val="00712D19"/>
    <w:rsid w:val="00714301"/>
    <w:rsid w:val="00715521"/>
    <w:rsid w:val="00716D99"/>
    <w:rsid w:val="0072018B"/>
    <w:rsid w:val="007207E9"/>
    <w:rsid w:val="007209C6"/>
    <w:rsid w:val="00723F52"/>
    <w:rsid w:val="00725E46"/>
    <w:rsid w:val="0072630E"/>
    <w:rsid w:val="00734182"/>
    <w:rsid w:val="00742AE4"/>
    <w:rsid w:val="0074412B"/>
    <w:rsid w:val="007447C3"/>
    <w:rsid w:val="00744BA4"/>
    <w:rsid w:val="00745603"/>
    <w:rsid w:val="00745CB6"/>
    <w:rsid w:val="007462A3"/>
    <w:rsid w:val="00746BD1"/>
    <w:rsid w:val="00746C6C"/>
    <w:rsid w:val="00751150"/>
    <w:rsid w:val="00751450"/>
    <w:rsid w:val="00752381"/>
    <w:rsid w:val="0075243F"/>
    <w:rsid w:val="00753D22"/>
    <w:rsid w:val="00754180"/>
    <w:rsid w:val="0075546F"/>
    <w:rsid w:val="007562CE"/>
    <w:rsid w:val="007621A0"/>
    <w:rsid w:val="00765FF7"/>
    <w:rsid w:val="00766D37"/>
    <w:rsid w:val="00767E99"/>
    <w:rsid w:val="0077077D"/>
    <w:rsid w:val="00770869"/>
    <w:rsid w:val="00771160"/>
    <w:rsid w:val="00771969"/>
    <w:rsid w:val="00771D36"/>
    <w:rsid w:val="007751E3"/>
    <w:rsid w:val="00775A82"/>
    <w:rsid w:val="0077789A"/>
    <w:rsid w:val="007778F2"/>
    <w:rsid w:val="00780F04"/>
    <w:rsid w:val="00781ABB"/>
    <w:rsid w:val="00781E11"/>
    <w:rsid w:val="00782090"/>
    <w:rsid w:val="00782AE2"/>
    <w:rsid w:val="00783104"/>
    <w:rsid w:val="00783C57"/>
    <w:rsid w:val="00783EB7"/>
    <w:rsid w:val="0078541C"/>
    <w:rsid w:val="00785708"/>
    <w:rsid w:val="00786BD5"/>
    <w:rsid w:val="00786C3B"/>
    <w:rsid w:val="007876C7"/>
    <w:rsid w:val="00790C59"/>
    <w:rsid w:val="00790DB6"/>
    <w:rsid w:val="00790FA1"/>
    <w:rsid w:val="007912B2"/>
    <w:rsid w:val="00791C12"/>
    <w:rsid w:val="00791CB9"/>
    <w:rsid w:val="00791F1E"/>
    <w:rsid w:val="00792470"/>
    <w:rsid w:val="00793A3E"/>
    <w:rsid w:val="00794859"/>
    <w:rsid w:val="0079629F"/>
    <w:rsid w:val="00796470"/>
    <w:rsid w:val="00796F3D"/>
    <w:rsid w:val="007A3D70"/>
    <w:rsid w:val="007A4259"/>
    <w:rsid w:val="007B0190"/>
    <w:rsid w:val="007B09DE"/>
    <w:rsid w:val="007B1DBC"/>
    <w:rsid w:val="007B3925"/>
    <w:rsid w:val="007B3F92"/>
    <w:rsid w:val="007B493C"/>
    <w:rsid w:val="007B5E67"/>
    <w:rsid w:val="007B642F"/>
    <w:rsid w:val="007B6E48"/>
    <w:rsid w:val="007B6E76"/>
    <w:rsid w:val="007B71F5"/>
    <w:rsid w:val="007B7A66"/>
    <w:rsid w:val="007B7AB4"/>
    <w:rsid w:val="007C2E7A"/>
    <w:rsid w:val="007C3896"/>
    <w:rsid w:val="007C4B90"/>
    <w:rsid w:val="007C521F"/>
    <w:rsid w:val="007C6A0F"/>
    <w:rsid w:val="007C737B"/>
    <w:rsid w:val="007D1B9A"/>
    <w:rsid w:val="007D23FC"/>
    <w:rsid w:val="007D3989"/>
    <w:rsid w:val="007D4822"/>
    <w:rsid w:val="007D5427"/>
    <w:rsid w:val="007E08A5"/>
    <w:rsid w:val="007E1579"/>
    <w:rsid w:val="007E20A3"/>
    <w:rsid w:val="007E28EC"/>
    <w:rsid w:val="007E3C4E"/>
    <w:rsid w:val="007E4F5A"/>
    <w:rsid w:val="007E703A"/>
    <w:rsid w:val="007E79E2"/>
    <w:rsid w:val="007F1F14"/>
    <w:rsid w:val="007F2047"/>
    <w:rsid w:val="007F292F"/>
    <w:rsid w:val="007F2D37"/>
    <w:rsid w:val="007F3B07"/>
    <w:rsid w:val="007F5ECD"/>
    <w:rsid w:val="007F791B"/>
    <w:rsid w:val="007F79DF"/>
    <w:rsid w:val="00804269"/>
    <w:rsid w:val="008053F5"/>
    <w:rsid w:val="00805520"/>
    <w:rsid w:val="00807A83"/>
    <w:rsid w:val="00807C19"/>
    <w:rsid w:val="008120E6"/>
    <w:rsid w:val="008120EC"/>
    <w:rsid w:val="0081367F"/>
    <w:rsid w:val="008156A7"/>
    <w:rsid w:val="00815F09"/>
    <w:rsid w:val="008171C3"/>
    <w:rsid w:val="00822EE2"/>
    <w:rsid w:val="00823268"/>
    <w:rsid w:val="008248D2"/>
    <w:rsid w:val="00826BEA"/>
    <w:rsid w:val="008270E6"/>
    <w:rsid w:val="008272C1"/>
    <w:rsid w:val="0082750C"/>
    <w:rsid w:val="00827E6F"/>
    <w:rsid w:val="00830C27"/>
    <w:rsid w:val="008331B9"/>
    <w:rsid w:val="00833E55"/>
    <w:rsid w:val="008340D8"/>
    <w:rsid w:val="008371DF"/>
    <w:rsid w:val="00837FE6"/>
    <w:rsid w:val="008405B6"/>
    <w:rsid w:val="008411B6"/>
    <w:rsid w:val="00841F4E"/>
    <w:rsid w:val="00842E03"/>
    <w:rsid w:val="00843C92"/>
    <w:rsid w:val="008444E1"/>
    <w:rsid w:val="00844BAF"/>
    <w:rsid w:val="00846374"/>
    <w:rsid w:val="0084637C"/>
    <w:rsid w:val="00850980"/>
    <w:rsid w:val="00850D3F"/>
    <w:rsid w:val="00851408"/>
    <w:rsid w:val="008539D1"/>
    <w:rsid w:val="00853A5A"/>
    <w:rsid w:val="0085786C"/>
    <w:rsid w:val="00866511"/>
    <w:rsid w:val="008668CA"/>
    <w:rsid w:val="00866AF8"/>
    <w:rsid w:val="00871984"/>
    <w:rsid w:val="0087206E"/>
    <w:rsid w:val="00872EAA"/>
    <w:rsid w:val="0087304A"/>
    <w:rsid w:val="00874C01"/>
    <w:rsid w:val="00874DD8"/>
    <w:rsid w:val="00876292"/>
    <w:rsid w:val="0087636E"/>
    <w:rsid w:val="008767F3"/>
    <w:rsid w:val="008779A1"/>
    <w:rsid w:val="008806D7"/>
    <w:rsid w:val="008817CF"/>
    <w:rsid w:val="00881817"/>
    <w:rsid w:val="00881C0D"/>
    <w:rsid w:val="00883E74"/>
    <w:rsid w:val="008863E2"/>
    <w:rsid w:val="008866C7"/>
    <w:rsid w:val="00887807"/>
    <w:rsid w:val="00890623"/>
    <w:rsid w:val="0089064E"/>
    <w:rsid w:val="00890F9B"/>
    <w:rsid w:val="00891F45"/>
    <w:rsid w:val="008933E3"/>
    <w:rsid w:val="0089412E"/>
    <w:rsid w:val="0089449B"/>
    <w:rsid w:val="00895CD2"/>
    <w:rsid w:val="00896114"/>
    <w:rsid w:val="00896F05"/>
    <w:rsid w:val="00897EC9"/>
    <w:rsid w:val="008A1407"/>
    <w:rsid w:val="008A1FC7"/>
    <w:rsid w:val="008A334C"/>
    <w:rsid w:val="008A3E28"/>
    <w:rsid w:val="008A4A63"/>
    <w:rsid w:val="008A50C4"/>
    <w:rsid w:val="008B4331"/>
    <w:rsid w:val="008B4B3A"/>
    <w:rsid w:val="008B5CCA"/>
    <w:rsid w:val="008B62E1"/>
    <w:rsid w:val="008B6B05"/>
    <w:rsid w:val="008B7141"/>
    <w:rsid w:val="008C071B"/>
    <w:rsid w:val="008C0E6F"/>
    <w:rsid w:val="008C2162"/>
    <w:rsid w:val="008C3C35"/>
    <w:rsid w:val="008C4CBD"/>
    <w:rsid w:val="008C70C8"/>
    <w:rsid w:val="008C79B5"/>
    <w:rsid w:val="008C7ABA"/>
    <w:rsid w:val="008D01FC"/>
    <w:rsid w:val="008D081C"/>
    <w:rsid w:val="008D0A02"/>
    <w:rsid w:val="008D11F1"/>
    <w:rsid w:val="008D2066"/>
    <w:rsid w:val="008D5D6A"/>
    <w:rsid w:val="008D7563"/>
    <w:rsid w:val="008E02F5"/>
    <w:rsid w:val="008E109B"/>
    <w:rsid w:val="008E118B"/>
    <w:rsid w:val="008E23CE"/>
    <w:rsid w:val="008E2900"/>
    <w:rsid w:val="008E2CF7"/>
    <w:rsid w:val="008E7BA1"/>
    <w:rsid w:val="008F0E2C"/>
    <w:rsid w:val="008F1E86"/>
    <w:rsid w:val="008F5ACB"/>
    <w:rsid w:val="008F6099"/>
    <w:rsid w:val="008F692F"/>
    <w:rsid w:val="008F6FCB"/>
    <w:rsid w:val="008F70C9"/>
    <w:rsid w:val="00900247"/>
    <w:rsid w:val="00902D47"/>
    <w:rsid w:val="00904080"/>
    <w:rsid w:val="00904262"/>
    <w:rsid w:val="0090794D"/>
    <w:rsid w:val="009118FC"/>
    <w:rsid w:val="00911E9E"/>
    <w:rsid w:val="00912A47"/>
    <w:rsid w:val="00915E3B"/>
    <w:rsid w:val="00916158"/>
    <w:rsid w:val="00916AB4"/>
    <w:rsid w:val="009205FB"/>
    <w:rsid w:val="00920BA4"/>
    <w:rsid w:val="0092108E"/>
    <w:rsid w:val="00922CA1"/>
    <w:rsid w:val="00922D4D"/>
    <w:rsid w:val="00924C19"/>
    <w:rsid w:val="0093035D"/>
    <w:rsid w:val="00931219"/>
    <w:rsid w:val="00931765"/>
    <w:rsid w:val="00931A7D"/>
    <w:rsid w:val="009329A7"/>
    <w:rsid w:val="00934ED7"/>
    <w:rsid w:val="009356F8"/>
    <w:rsid w:val="00935ECC"/>
    <w:rsid w:val="0093610D"/>
    <w:rsid w:val="00937F54"/>
    <w:rsid w:val="00940EEC"/>
    <w:rsid w:val="00940F95"/>
    <w:rsid w:val="009423EE"/>
    <w:rsid w:val="0094261F"/>
    <w:rsid w:val="00944C87"/>
    <w:rsid w:val="00947004"/>
    <w:rsid w:val="00950238"/>
    <w:rsid w:val="00957116"/>
    <w:rsid w:val="00962769"/>
    <w:rsid w:val="00964A46"/>
    <w:rsid w:val="00965B99"/>
    <w:rsid w:val="00966139"/>
    <w:rsid w:val="009676E3"/>
    <w:rsid w:val="00971195"/>
    <w:rsid w:val="009715AD"/>
    <w:rsid w:val="0097303C"/>
    <w:rsid w:val="00973DAB"/>
    <w:rsid w:val="009743E5"/>
    <w:rsid w:val="00976071"/>
    <w:rsid w:val="00976D32"/>
    <w:rsid w:val="0098235A"/>
    <w:rsid w:val="0098264E"/>
    <w:rsid w:val="00987BC4"/>
    <w:rsid w:val="00990131"/>
    <w:rsid w:val="009910C5"/>
    <w:rsid w:val="009929B0"/>
    <w:rsid w:val="0099392E"/>
    <w:rsid w:val="00995056"/>
    <w:rsid w:val="009955C3"/>
    <w:rsid w:val="00997959"/>
    <w:rsid w:val="00997E39"/>
    <w:rsid w:val="009A03F6"/>
    <w:rsid w:val="009A05E8"/>
    <w:rsid w:val="009A34C9"/>
    <w:rsid w:val="009A4810"/>
    <w:rsid w:val="009A6F25"/>
    <w:rsid w:val="009A70E0"/>
    <w:rsid w:val="009B00D7"/>
    <w:rsid w:val="009B2AAF"/>
    <w:rsid w:val="009B43D9"/>
    <w:rsid w:val="009B4FBF"/>
    <w:rsid w:val="009B5AA3"/>
    <w:rsid w:val="009B75E3"/>
    <w:rsid w:val="009B764E"/>
    <w:rsid w:val="009C0357"/>
    <w:rsid w:val="009C0EC5"/>
    <w:rsid w:val="009C1884"/>
    <w:rsid w:val="009C2FDB"/>
    <w:rsid w:val="009C3E21"/>
    <w:rsid w:val="009C41B8"/>
    <w:rsid w:val="009C5499"/>
    <w:rsid w:val="009C65A1"/>
    <w:rsid w:val="009C689E"/>
    <w:rsid w:val="009D0FDC"/>
    <w:rsid w:val="009D240E"/>
    <w:rsid w:val="009D6C25"/>
    <w:rsid w:val="009D7FFE"/>
    <w:rsid w:val="009E01A3"/>
    <w:rsid w:val="009E0519"/>
    <w:rsid w:val="009E1CEA"/>
    <w:rsid w:val="009E1DF9"/>
    <w:rsid w:val="009E344F"/>
    <w:rsid w:val="009E52D5"/>
    <w:rsid w:val="009E58A3"/>
    <w:rsid w:val="009E5BB3"/>
    <w:rsid w:val="009E5C1A"/>
    <w:rsid w:val="009E67D7"/>
    <w:rsid w:val="009E6BAC"/>
    <w:rsid w:val="009E798C"/>
    <w:rsid w:val="009F0040"/>
    <w:rsid w:val="009F03E6"/>
    <w:rsid w:val="009F0752"/>
    <w:rsid w:val="009F1146"/>
    <w:rsid w:val="009F2DC9"/>
    <w:rsid w:val="009F3CB4"/>
    <w:rsid w:val="009F44FE"/>
    <w:rsid w:val="009F5577"/>
    <w:rsid w:val="009F71A0"/>
    <w:rsid w:val="00A00157"/>
    <w:rsid w:val="00A01B05"/>
    <w:rsid w:val="00A026F3"/>
    <w:rsid w:val="00A0308B"/>
    <w:rsid w:val="00A05A90"/>
    <w:rsid w:val="00A06D49"/>
    <w:rsid w:val="00A0785A"/>
    <w:rsid w:val="00A1288E"/>
    <w:rsid w:val="00A130F8"/>
    <w:rsid w:val="00A1325D"/>
    <w:rsid w:val="00A13CDB"/>
    <w:rsid w:val="00A15891"/>
    <w:rsid w:val="00A172D9"/>
    <w:rsid w:val="00A203AE"/>
    <w:rsid w:val="00A204F6"/>
    <w:rsid w:val="00A2171E"/>
    <w:rsid w:val="00A21C62"/>
    <w:rsid w:val="00A220AE"/>
    <w:rsid w:val="00A222CB"/>
    <w:rsid w:val="00A23AC4"/>
    <w:rsid w:val="00A250B9"/>
    <w:rsid w:val="00A3051B"/>
    <w:rsid w:val="00A316C7"/>
    <w:rsid w:val="00A324DD"/>
    <w:rsid w:val="00A3353F"/>
    <w:rsid w:val="00A3367A"/>
    <w:rsid w:val="00A33F38"/>
    <w:rsid w:val="00A343E0"/>
    <w:rsid w:val="00A34E83"/>
    <w:rsid w:val="00A35509"/>
    <w:rsid w:val="00A40F2E"/>
    <w:rsid w:val="00A43C15"/>
    <w:rsid w:val="00A43DB5"/>
    <w:rsid w:val="00A44B1E"/>
    <w:rsid w:val="00A5048A"/>
    <w:rsid w:val="00A50B68"/>
    <w:rsid w:val="00A520C3"/>
    <w:rsid w:val="00A53FFF"/>
    <w:rsid w:val="00A56B77"/>
    <w:rsid w:val="00A572F6"/>
    <w:rsid w:val="00A61DA6"/>
    <w:rsid w:val="00A61E9A"/>
    <w:rsid w:val="00A64163"/>
    <w:rsid w:val="00A641BC"/>
    <w:rsid w:val="00A65C90"/>
    <w:rsid w:val="00A6633D"/>
    <w:rsid w:val="00A66F57"/>
    <w:rsid w:val="00A66FEC"/>
    <w:rsid w:val="00A67688"/>
    <w:rsid w:val="00A7056C"/>
    <w:rsid w:val="00A70648"/>
    <w:rsid w:val="00A72903"/>
    <w:rsid w:val="00A736B5"/>
    <w:rsid w:val="00A73776"/>
    <w:rsid w:val="00A75C2A"/>
    <w:rsid w:val="00A76B5D"/>
    <w:rsid w:val="00A77773"/>
    <w:rsid w:val="00A77C6F"/>
    <w:rsid w:val="00A8408E"/>
    <w:rsid w:val="00A85516"/>
    <w:rsid w:val="00A91556"/>
    <w:rsid w:val="00A919F5"/>
    <w:rsid w:val="00A91ECD"/>
    <w:rsid w:val="00A92156"/>
    <w:rsid w:val="00A92315"/>
    <w:rsid w:val="00A94531"/>
    <w:rsid w:val="00A9491B"/>
    <w:rsid w:val="00AA1DF3"/>
    <w:rsid w:val="00AA308F"/>
    <w:rsid w:val="00AA424D"/>
    <w:rsid w:val="00AA42AB"/>
    <w:rsid w:val="00AA4E38"/>
    <w:rsid w:val="00AA6545"/>
    <w:rsid w:val="00AA6F01"/>
    <w:rsid w:val="00AB0B55"/>
    <w:rsid w:val="00AB1404"/>
    <w:rsid w:val="00AB1896"/>
    <w:rsid w:val="00AB195F"/>
    <w:rsid w:val="00AB4F4F"/>
    <w:rsid w:val="00AB5017"/>
    <w:rsid w:val="00AB547C"/>
    <w:rsid w:val="00AB5A00"/>
    <w:rsid w:val="00AB5BB1"/>
    <w:rsid w:val="00AB6065"/>
    <w:rsid w:val="00AB6B2F"/>
    <w:rsid w:val="00AC1605"/>
    <w:rsid w:val="00AC2130"/>
    <w:rsid w:val="00AC4A4C"/>
    <w:rsid w:val="00AC4B77"/>
    <w:rsid w:val="00AC53E5"/>
    <w:rsid w:val="00AC63B3"/>
    <w:rsid w:val="00AC66F5"/>
    <w:rsid w:val="00AC74DA"/>
    <w:rsid w:val="00AC7BC9"/>
    <w:rsid w:val="00AD19BF"/>
    <w:rsid w:val="00AD21F3"/>
    <w:rsid w:val="00AD694C"/>
    <w:rsid w:val="00AE163C"/>
    <w:rsid w:val="00AE1D14"/>
    <w:rsid w:val="00AE25B6"/>
    <w:rsid w:val="00AE2766"/>
    <w:rsid w:val="00AE3A82"/>
    <w:rsid w:val="00AE420D"/>
    <w:rsid w:val="00AE4219"/>
    <w:rsid w:val="00AE6801"/>
    <w:rsid w:val="00AE6A59"/>
    <w:rsid w:val="00AE7170"/>
    <w:rsid w:val="00AE7E55"/>
    <w:rsid w:val="00AF07B6"/>
    <w:rsid w:val="00AF14A1"/>
    <w:rsid w:val="00AF1550"/>
    <w:rsid w:val="00AF256F"/>
    <w:rsid w:val="00AF26CC"/>
    <w:rsid w:val="00AF4A8D"/>
    <w:rsid w:val="00AF5378"/>
    <w:rsid w:val="00AF5955"/>
    <w:rsid w:val="00AF6487"/>
    <w:rsid w:val="00AF6647"/>
    <w:rsid w:val="00AF6DF5"/>
    <w:rsid w:val="00B03BFA"/>
    <w:rsid w:val="00B043E3"/>
    <w:rsid w:val="00B070EA"/>
    <w:rsid w:val="00B074A9"/>
    <w:rsid w:val="00B12C90"/>
    <w:rsid w:val="00B12ED2"/>
    <w:rsid w:val="00B156E2"/>
    <w:rsid w:val="00B15A59"/>
    <w:rsid w:val="00B1763F"/>
    <w:rsid w:val="00B17C30"/>
    <w:rsid w:val="00B17FE8"/>
    <w:rsid w:val="00B20C2C"/>
    <w:rsid w:val="00B26D9E"/>
    <w:rsid w:val="00B30321"/>
    <w:rsid w:val="00B30ABA"/>
    <w:rsid w:val="00B329EA"/>
    <w:rsid w:val="00B335CC"/>
    <w:rsid w:val="00B34630"/>
    <w:rsid w:val="00B35C44"/>
    <w:rsid w:val="00B37B14"/>
    <w:rsid w:val="00B41903"/>
    <w:rsid w:val="00B42546"/>
    <w:rsid w:val="00B4290D"/>
    <w:rsid w:val="00B468CE"/>
    <w:rsid w:val="00B47AD8"/>
    <w:rsid w:val="00B52001"/>
    <w:rsid w:val="00B5213D"/>
    <w:rsid w:val="00B52489"/>
    <w:rsid w:val="00B54B3B"/>
    <w:rsid w:val="00B55585"/>
    <w:rsid w:val="00B56359"/>
    <w:rsid w:val="00B6006B"/>
    <w:rsid w:val="00B60F6E"/>
    <w:rsid w:val="00B617E9"/>
    <w:rsid w:val="00B62C1F"/>
    <w:rsid w:val="00B705DA"/>
    <w:rsid w:val="00B72C1F"/>
    <w:rsid w:val="00B72FDD"/>
    <w:rsid w:val="00B73E76"/>
    <w:rsid w:val="00B81CF2"/>
    <w:rsid w:val="00B827A2"/>
    <w:rsid w:val="00B83E59"/>
    <w:rsid w:val="00B8458B"/>
    <w:rsid w:val="00B84839"/>
    <w:rsid w:val="00B872F3"/>
    <w:rsid w:val="00B87F05"/>
    <w:rsid w:val="00B929F8"/>
    <w:rsid w:val="00B9335D"/>
    <w:rsid w:val="00B933F9"/>
    <w:rsid w:val="00B93D5D"/>
    <w:rsid w:val="00B94107"/>
    <w:rsid w:val="00B950FD"/>
    <w:rsid w:val="00B9513D"/>
    <w:rsid w:val="00B964F7"/>
    <w:rsid w:val="00BA00CC"/>
    <w:rsid w:val="00BA19AC"/>
    <w:rsid w:val="00BA3DAE"/>
    <w:rsid w:val="00BA4767"/>
    <w:rsid w:val="00BB1E57"/>
    <w:rsid w:val="00BB2689"/>
    <w:rsid w:val="00BB69D7"/>
    <w:rsid w:val="00BB77FF"/>
    <w:rsid w:val="00BC0EF0"/>
    <w:rsid w:val="00BC10ED"/>
    <w:rsid w:val="00BC145B"/>
    <w:rsid w:val="00BC48CC"/>
    <w:rsid w:val="00BC695A"/>
    <w:rsid w:val="00BC6F2B"/>
    <w:rsid w:val="00BC6F83"/>
    <w:rsid w:val="00BD099D"/>
    <w:rsid w:val="00BD1776"/>
    <w:rsid w:val="00BD35C0"/>
    <w:rsid w:val="00BD3DF9"/>
    <w:rsid w:val="00BD45A3"/>
    <w:rsid w:val="00BD51CA"/>
    <w:rsid w:val="00BD53FE"/>
    <w:rsid w:val="00BD5DFB"/>
    <w:rsid w:val="00BD64B8"/>
    <w:rsid w:val="00BD6EEE"/>
    <w:rsid w:val="00BD7B04"/>
    <w:rsid w:val="00BD7EB5"/>
    <w:rsid w:val="00BE0575"/>
    <w:rsid w:val="00BE1BBB"/>
    <w:rsid w:val="00BE649D"/>
    <w:rsid w:val="00BF2292"/>
    <w:rsid w:val="00BF32A8"/>
    <w:rsid w:val="00BF4367"/>
    <w:rsid w:val="00BF5403"/>
    <w:rsid w:val="00BF7F6F"/>
    <w:rsid w:val="00C002BC"/>
    <w:rsid w:val="00C005C3"/>
    <w:rsid w:val="00C00A19"/>
    <w:rsid w:val="00C00E04"/>
    <w:rsid w:val="00C02D5D"/>
    <w:rsid w:val="00C03388"/>
    <w:rsid w:val="00C041E8"/>
    <w:rsid w:val="00C046FF"/>
    <w:rsid w:val="00C0537D"/>
    <w:rsid w:val="00C075AD"/>
    <w:rsid w:val="00C07AE4"/>
    <w:rsid w:val="00C104C3"/>
    <w:rsid w:val="00C13C1A"/>
    <w:rsid w:val="00C14F8D"/>
    <w:rsid w:val="00C20049"/>
    <w:rsid w:val="00C212B7"/>
    <w:rsid w:val="00C217EC"/>
    <w:rsid w:val="00C21F56"/>
    <w:rsid w:val="00C230BC"/>
    <w:rsid w:val="00C235D4"/>
    <w:rsid w:val="00C239D4"/>
    <w:rsid w:val="00C23A59"/>
    <w:rsid w:val="00C243C8"/>
    <w:rsid w:val="00C24A06"/>
    <w:rsid w:val="00C2677D"/>
    <w:rsid w:val="00C26DC8"/>
    <w:rsid w:val="00C34DF4"/>
    <w:rsid w:val="00C3537E"/>
    <w:rsid w:val="00C3589D"/>
    <w:rsid w:val="00C35DE3"/>
    <w:rsid w:val="00C3713F"/>
    <w:rsid w:val="00C40550"/>
    <w:rsid w:val="00C409CF"/>
    <w:rsid w:val="00C41443"/>
    <w:rsid w:val="00C43303"/>
    <w:rsid w:val="00C43E8D"/>
    <w:rsid w:val="00C45450"/>
    <w:rsid w:val="00C50384"/>
    <w:rsid w:val="00C50AE1"/>
    <w:rsid w:val="00C50B2C"/>
    <w:rsid w:val="00C52557"/>
    <w:rsid w:val="00C5357C"/>
    <w:rsid w:val="00C53A1B"/>
    <w:rsid w:val="00C53A1F"/>
    <w:rsid w:val="00C5760B"/>
    <w:rsid w:val="00C57C37"/>
    <w:rsid w:val="00C60AE8"/>
    <w:rsid w:val="00C6173D"/>
    <w:rsid w:val="00C63D0A"/>
    <w:rsid w:val="00C63E69"/>
    <w:rsid w:val="00C67551"/>
    <w:rsid w:val="00C73AD1"/>
    <w:rsid w:val="00C73B88"/>
    <w:rsid w:val="00C75173"/>
    <w:rsid w:val="00C76F58"/>
    <w:rsid w:val="00C776A4"/>
    <w:rsid w:val="00C778FE"/>
    <w:rsid w:val="00C77E6A"/>
    <w:rsid w:val="00C80031"/>
    <w:rsid w:val="00C81AA7"/>
    <w:rsid w:val="00C81E81"/>
    <w:rsid w:val="00C83B6D"/>
    <w:rsid w:val="00C841F7"/>
    <w:rsid w:val="00C87D09"/>
    <w:rsid w:val="00C913DE"/>
    <w:rsid w:val="00C92D52"/>
    <w:rsid w:val="00C931D4"/>
    <w:rsid w:val="00C93670"/>
    <w:rsid w:val="00C948B3"/>
    <w:rsid w:val="00C955B8"/>
    <w:rsid w:val="00C97A95"/>
    <w:rsid w:val="00CA2E07"/>
    <w:rsid w:val="00CA3E20"/>
    <w:rsid w:val="00CA52B3"/>
    <w:rsid w:val="00CA6271"/>
    <w:rsid w:val="00CA6963"/>
    <w:rsid w:val="00CA74C9"/>
    <w:rsid w:val="00CA7745"/>
    <w:rsid w:val="00CB097B"/>
    <w:rsid w:val="00CB1D3E"/>
    <w:rsid w:val="00CB2BBD"/>
    <w:rsid w:val="00CB4088"/>
    <w:rsid w:val="00CB5616"/>
    <w:rsid w:val="00CB667D"/>
    <w:rsid w:val="00CB6784"/>
    <w:rsid w:val="00CB7225"/>
    <w:rsid w:val="00CC194F"/>
    <w:rsid w:val="00CC24AE"/>
    <w:rsid w:val="00CC3BED"/>
    <w:rsid w:val="00CC4D97"/>
    <w:rsid w:val="00CC5C05"/>
    <w:rsid w:val="00CC5C68"/>
    <w:rsid w:val="00CC7277"/>
    <w:rsid w:val="00CC7E64"/>
    <w:rsid w:val="00CD098E"/>
    <w:rsid w:val="00CD3253"/>
    <w:rsid w:val="00CD4D24"/>
    <w:rsid w:val="00CD5E32"/>
    <w:rsid w:val="00CD7504"/>
    <w:rsid w:val="00CE014B"/>
    <w:rsid w:val="00CE18BA"/>
    <w:rsid w:val="00CE506B"/>
    <w:rsid w:val="00CE58C1"/>
    <w:rsid w:val="00CE6183"/>
    <w:rsid w:val="00CE6A76"/>
    <w:rsid w:val="00CE6C32"/>
    <w:rsid w:val="00CE7BEE"/>
    <w:rsid w:val="00CF19BE"/>
    <w:rsid w:val="00CF3FC8"/>
    <w:rsid w:val="00CF55F4"/>
    <w:rsid w:val="00CF56C6"/>
    <w:rsid w:val="00CF6708"/>
    <w:rsid w:val="00CF69B8"/>
    <w:rsid w:val="00CF6D0C"/>
    <w:rsid w:val="00D0114C"/>
    <w:rsid w:val="00D01CE4"/>
    <w:rsid w:val="00D044FA"/>
    <w:rsid w:val="00D04564"/>
    <w:rsid w:val="00D073D4"/>
    <w:rsid w:val="00D07B5B"/>
    <w:rsid w:val="00D11035"/>
    <w:rsid w:val="00D1300F"/>
    <w:rsid w:val="00D13269"/>
    <w:rsid w:val="00D135FB"/>
    <w:rsid w:val="00D13BFD"/>
    <w:rsid w:val="00D13DDC"/>
    <w:rsid w:val="00D168B6"/>
    <w:rsid w:val="00D20099"/>
    <w:rsid w:val="00D21C19"/>
    <w:rsid w:val="00D2273F"/>
    <w:rsid w:val="00D23016"/>
    <w:rsid w:val="00D23417"/>
    <w:rsid w:val="00D23741"/>
    <w:rsid w:val="00D25EA6"/>
    <w:rsid w:val="00D31C14"/>
    <w:rsid w:val="00D33259"/>
    <w:rsid w:val="00D3368E"/>
    <w:rsid w:val="00D36BF3"/>
    <w:rsid w:val="00D36EDB"/>
    <w:rsid w:val="00D370D4"/>
    <w:rsid w:val="00D37A0D"/>
    <w:rsid w:val="00D41A43"/>
    <w:rsid w:val="00D440B7"/>
    <w:rsid w:val="00D444F6"/>
    <w:rsid w:val="00D44E50"/>
    <w:rsid w:val="00D45C14"/>
    <w:rsid w:val="00D4670F"/>
    <w:rsid w:val="00D47267"/>
    <w:rsid w:val="00D504A4"/>
    <w:rsid w:val="00D512F4"/>
    <w:rsid w:val="00D542F2"/>
    <w:rsid w:val="00D55554"/>
    <w:rsid w:val="00D565EF"/>
    <w:rsid w:val="00D56945"/>
    <w:rsid w:val="00D56A2A"/>
    <w:rsid w:val="00D5779D"/>
    <w:rsid w:val="00D60F54"/>
    <w:rsid w:val="00D629E7"/>
    <w:rsid w:val="00D63FF4"/>
    <w:rsid w:val="00D643E9"/>
    <w:rsid w:val="00D65117"/>
    <w:rsid w:val="00D70570"/>
    <w:rsid w:val="00D731E7"/>
    <w:rsid w:val="00D7511B"/>
    <w:rsid w:val="00D7670C"/>
    <w:rsid w:val="00D770F7"/>
    <w:rsid w:val="00D77854"/>
    <w:rsid w:val="00D813A8"/>
    <w:rsid w:val="00D81A2F"/>
    <w:rsid w:val="00D851F0"/>
    <w:rsid w:val="00D85630"/>
    <w:rsid w:val="00D86536"/>
    <w:rsid w:val="00D8706A"/>
    <w:rsid w:val="00D876FD"/>
    <w:rsid w:val="00D90ACF"/>
    <w:rsid w:val="00D927A8"/>
    <w:rsid w:val="00D9364A"/>
    <w:rsid w:val="00D97612"/>
    <w:rsid w:val="00DA1DC2"/>
    <w:rsid w:val="00DA35F4"/>
    <w:rsid w:val="00DA392E"/>
    <w:rsid w:val="00DA4CED"/>
    <w:rsid w:val="00DA643B"/>
    <w:rsid w:val="00DB125A"/>
    <w:rsid w:val="00DB150F"/>
    <w:rsid w:val="00DB1817"/>
    <w:rsid w:val="00DB18AE"/>
    <w:rsid w:val="00DB710D"/>
    <w:rsid w:val="00DC0E8E"/>
    <w:rsid w:val="00DC159C"/>
    <w:rsid w:val="00DC2BF2"/>
    <w:rsid w:val="00DC33D4"/>
    <w:rsid w:val="00DC5E83"/>
    <w:rsid w:val="00DC6AC2"/>
    <w:rsid w:val="00DC7A5E"/>
    <w:rsid w:val="00DD1C95"/>
    <w:rsid w:val="00DD2258"/>
    <w:rsid w:val="00DD4015"/>
    <w:rsid w:val="00DD44E7"/>
    <w:rsid w:val="00DD635F"/>
    <w:rsid w:val="00DD77E2"/>
    <w:rsid w:val="00DE08C3"/>
    <w:rsid w:val="00DE2045"/>
    <w:rsid w:val="00DE4471"/>
    <w:rsid w:val="00DE5433"/>
    <w:rsid w:val="00DE6A4F"/>
    <w:rsid w:val="00DE6CD2"/>
    <w:rsid w:val="00DE70BF"/>
    <w:rsid w:val="00DF1306"/>
    <w:rsid w:val="00DF13D5"/>
    <w:rsid w:val="00DF2452"/>
    <w:rsid w:val="00DF4CBF"/>
    <w:rsid w:val="00DF770B"/>
    <w:rsid w:val="00DF7A99"/>
    <w:rsid w:val="00DF7C3A"/>
    <w:rsid w:val="00E02D45"/>
    <w:rsid w:val="00E05155"/>
    <w:rsid w:val="00E052AF"/>
    <w:rsid w:val="00E065E5"/>
    <w:rsid w:val="00E101F2"/>
    <w:rsid w:val="00E11EA0"/>
    <w:rsid w:val="00E142AE"/>
    <w:rsid w:val="00E14A1A"/>
    <w:rsid w:val="00E14CD9"/>
    <w:rsid w:val="00E17809"/>
    <w:rsid w:val="00E20B6B"/>
    <w:rsid w:val="00E22F6A"/>
    <w:rsid w:val="00E24B49"/>
    <w:rsid w:val="00E26121"/>
    <w:rsid w:val="00E31268"/>
    <w:rsid w:val="00E32743"/>
    <w:rsid w:val="00E33771"/>
    <w:rsid w:val="00E33E7E"/>
    <w:rsid w:val="00E35230"/>
    <w:rsid w:val="00E35A9F"/>
    <w:rsid w:val="00E369BF"/>
    <w:rsid w:val="00E36D34"/>
    <w:rsid w:val="00E42D36"/>
    <w:rsid w:val="00E444C5"/>
    <w:rsid w:val="00E45039"/>
    <w:rsid w:val="00E4663B"/>
    <w:rsid w:val="00E51226"/>
    <w:rsid w:val="00E519E8"/>
    <w:rsid w:val="00E52EC6"/>
    <w:rsid w:val="00E55791"/>
    <w:rsid w:val="00E55871"/>
    <w:rsid w:val="00E56D93"/>
    <w:rsid w:val="00E61E2E"/>
    <w:rsid w:val="00E635B7"/>
    <w:rsid w:val="00E64349"/>
    <w:rsid w:val="00E65292"/>
    <w:rsid w:val="00E66757"/>
    <w:rsid w:val="00E7013C"/>
    <w:rsid w:val="00E73A51"/>
    <w:rsid w:val="00E752FE"/>
    <w:rsid w:val="00E75583"/>
    <w:rsid w:val="00E75B38"/>
    <w:rsid w:val="00E76127"/>
    <w:rsid w:val="00E83095"/>
    <w:rsid w:val="00E83A6A"/>
    <w:rsid w:val="00E86A54"/>
    <w:rsid w:val="00E9194F"/>
    <w:rsid w:val="00E92AFD"/>
    <w:rsid w:val="00E93C95"/>
    <w:rsid w:val="00E949A1"/>
    <w:rsid w:val="00E95E15"/>
    <w:rsid w:val="00E968BC"/>
    <w:rsid w:val="00E96BB1"/>
    <w:rsid w:val="00E97523"/>
    <w:rsid w:val="00EA0D2D"/>
    <w:rsid w:val="00EA1EBD"/>
    <w:rsid w:val="00EA5698"/>
    <w:rsid w:val="00EA6AA9"/>
    <w:rsid w:val="00EB2821"/>
    <w:rsid w:val="00EB2D8D"/>
    <w:rsid w:val="00EB2D8E"/>
    <w:rsid w:val="00EB66F1"/>
    <w:rsid w:val="00EC013E"/>
    <w:rsid w:val="00EC4D4C"/>
    <w:rsid w:val="00ED00A1"/>
    <w:rsid w:val="00ED14A4"/>
    <w:rsid w:val="00ED2471"/>
    <w:rsid w:val="00ED2693"/>
    <w:rsid w:val="00ED3935"/>
    <w:rsid w:val="00ED529B"/>
    <w:rsid w:val="00ED6A56"/>
    <w:rsid w:val="00ED7016"/>
    <w:rsid w:val="00ED7E13"/>
    <w:rsid w:val="00EE0C3D"/>
    <w:rsid w:val="00EE1E18"/>
    <w:rsid w:val="00EE30FB"/>
    <w:rsid w:val="00EE3315"/>
    <w:rsid w:val="00EE3DDF"/>
    <w:rsid w:val="00EE3EA0"/>
    <w:rsid w:val="00EE4F07"/>
    <w:rsid w:val="00EE5CDE"/>
    <w:rsid w:val="00EE7305"/>
    <w:rsid w:val="00EF11AF"/>
    <w:rsid w:val="00EF16A8"/>
    <w:rsid w:val="00EF1F58"/>
    <w:rsid w:val="00EF2218"/>
    <w:rsid w:val="00EF30AE"/>
    <w:rsid w:val="00EF5A46"/>
    <w:rsid w:val="00EF6649"/>
    <w:rsid w:val="00EF6A95"/>
    <w:rsid w:val="00EF7FC3"/>
    <w:rsid w:val="00F01002"/>
    <w:rsid w:val="00F01B32"/>
    <w:rsid w:val="00F01E3A"/>
    <w:rsid w:val="00F024B6"/>
    <w:rsid w:val="00F0318C"/>
    <w:rsid w:val="00F043C9"/>
    <w:rsid w:val="00F10543"/>
    <w:rsid w:val="00F11DD3"/>
    <w:rsid w:val="00F13919"/>
    <w:rsid w:val="00F15F43"/>
    <w:rsid w:val="00F222F2"/>
    <w:rsid w:val="00F23583"/>
    <w:rsid w:val="00F24BF9"/>
    <w:rsid w:val="00F27B69"/>
    <w:rsid w:val="00F310F9"/>
    <w:rsid w:val="00F334D9"/>
    <w:rsid w:val="00F41CB9"/>
    <w:rsid w:val="00F4474D"/>
    <w:rsid w:val="00F46CBD"/>
    <w:rsid w:val="00F50A29"/>
    <w:rsid w:val="00F522A0"/>
    <w:rsid w:val="00F522A1"/>
    <w:rsid w:val="00F56CD2"/>
    <w:rsid w:val="00F574D8"/>
    <w:rsid w:val="00F5774B"/>
    <w:rsid w:val="00F57778"/>
    <w:rsid w:val="00F57B43"/>
    <w:rsid w:val="00F60074"/>
    <w:rsid w:val="00F6043B"/>
    <w:rsid w:val="00F60EC4"/>
    <w:rsid w:val="00F61C33"/>
    <w:rsid w:val="00F620E7"/>
    <w:rsid w:val="00F62385"/>
    <w:rsid w:val="00F662F6"/>
    <w:rsid w:val="00F671E3"/>
    <w:rsid w:val="00F7161A"/>
    <w:rsid w:val="00F72617"/>
    <w:rsid w:val="00F72CE2"/>
    <w:rsid w:val="00F73981"/>
    <w:rsid w:val="00F7428C"/>
    <w:rsid w:val="00F745F7"/>
    <w:rsid w:val="00F74B9D"/>
    <w:rsid w:val="00F750D9"/>
    <w:rsid w:val="00F7664B"/>
    <w:rsid w:val="00F80ED9"/>
    <w:rsid w:val="00F8190F"/>
    <w:rsid w:val="00F902C8"/>
    <w:rsid w:val="00F90349"/>
    <w:rsid w:val="00F90FA7"/>
    <w:rsid w:val="00F979BC"/>
    <w:rsid w:val="00F97B7D"/>
    <w:rsid w:val="00F97BD5"/>
    <w:rsid w:val="00FA0F56"/>
    <w:rsid w:val="00FA19FA"/>
    <w:rsid w:val="00FA370D"/>
    <w:rsid w:val="00FA459E"/>
    <w:rsid w:val="00FA5482"/>
    <w:rsid w:val="00FA7053"/>
    <w:rsid w:val="00FB2509"/>
    <w:rsid w:val="00FB2C02"/>
    <w:rsid w:val="00FB338F"/>
    <w:rsid w:val="00FB373A"/>
    <w:rsid w:val="00FB5683"/>
    <w:rsid w:val="00FC059D"/>
    <w:rsid w:val="00FC0FC4"/>
    <w:rsid w:val="00FC18A3"/>
    <w:rsid w:val="00FC281B"/>
    <w:rsid w:val="00FC5160"/>
    <w:rsid w:val="00FC5E15"/>
    <w:rsid w:val="00FC73F3"/>
    <w:rsid w:val="00FC792D"/>
    <w:rsid w:val="00FD123A"/>
    <w:rsid w:val="00FD1B79"/>
    <w:rsid w:val="00FD47FF"/>
    <w:rsid w:val="00FE1C47"/>
    <w:rsid w:val="00FE26E6"/>
    <w:rsid w:val="00FE3245"/>
    <w:rsid w:val="00FE335A"/>
    <w:rsid w:val="00FE3465"/>
    <w:rsid w:val="00FE3A79"/>
    <w:rsid w:val="00FE498F"/>
    <w:rsid w:val="00FE63E8"/>
    <w:rsid w:val="00FE6492"/>
    <w:rsid w:val="00FE739B"/>
    <w:rsid w:val="00FF0BCA"/>
    <w:rsid w:val="00FF31C8"/>
    <w:rsid w:val="00FF3424"/>
    <w:rsid w:val="00FF4BBE"/>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5A02CD8"/>
  <w15:chartTrackingRefBased/>
  <w15:docId w15:val="{A78C6D02-289F-47D0-B018-8385B23C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7362"/>
    <w:rPr>
      <w:rFonts w:ascii="Tahoma" w:hAnsi="Tahoma" w:cs="Tahoma"/>
      <w:sz w:val="16"/>
      <w:szCs w:val="16"/>
    </w:rPr>
  </w:style>
  <w:style w:type="character" w:styleId="Hyperlink">
    <w:name w:val="Hyperlink"/>
    <w:uiPriority w:val="99"/>
    <w:unhideWhenUsed/>
    <w:rsid w:val="004B3134"/>
    <w:rPr>
      <w:color w:val="0000FF"/>
      <w:u w:val="single"/>
    </w:rPr>
  </w:style>
  <w:style w:type="paragraph" w:styleId="NoSpacing">
    <w:name w:val="No Spacing"/>
    <w:uiPriority w:val="1"/>
    <w:qFormat/>
    <w:rsid w:val="00BD099D"/>
    <w:rPr>
      <w:sz w:val="24"/>
      <w:szCs w:val="24"/>
    </w:rPr>
  </w:style>
  <w:style w:type="paragraph" w:styleId="Header">
    <w:name w:val="header"/>
    <w:basedOn w:val="Normal"/>
    <w:link w:val="HeaderChar"/>
    <w:uiPriority w:val="99"/>
    <w:unhideWhenUsed/>
    <w:rsid w:val="00C81AA7"/>
    <w:pPr>
      <w:tabs>
        <w:tab w:val="center" w:pos="4680"/>
        <w:tab w:val="right" w:pos="9360"/>
      </w:tabs>
    </w:pPr>
  </w:style>
  <w:style w:type="character" w:customStyle="1" w:styleId="HeaderChar">
    <w:name w:val="Header Char"/>
    <w:link w:val="Header"/>
    <w:uiPriority w:val="99"/>
    <w:rsid w:val="00C81AA7"/>
    <w:rPr>
      <w:sz w:val="24"/>
      <w:szCs w:val="24"/>
    </w:rPr>
  </w:style>
  <w:style w:type="paragraph" w:styleId="Footer">
    <w:name w:val="footer"/>
    <w:basedOn w:val="Normal"/>
    <w:link w:val="FooterChar"/>
    <w:uiPriority w:val="99"/>
    <w:unhideWhenUsed/>
    <w:rsid w:val="00C81AA7"/>
    <w:pPr>
      <w:tabs>
        <w:tab w:val="center" w:pos="4680"/>
        <w:tab w:val="right" w:pos="9360"/>
      </w:tabs>
    </w:pPr>
  </w:style>
  <w:style w:type="character" w:customStyle="1" w:styleId="FooterChar">
    <w:name w:val="Footer Char"/>
    <w:link w:val="Footer"/>
    <w:uiPriority w:val="99"/>
    <w:rsid w:val="00C81AA7"/>
    <w:rPr>
      <w:sz w:val="24"/>
      <w:szCs w:val="24"/>
    </w:rPr>
  </w:style>
  <w:style w:type="paragraph" w:styleId="ListParagraph">
    <w:name w:val="List Paragraph"/>
    <w:basedOn w:val="Normal"/>
    <w:uiPriority w:val="34"/>
    <w:qFormat/>
    <w:rsid w:val="00F80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1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8FBD5-9D74-4BF7-99B8-9955F5E2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Gonzales County Water Supply Corp.</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Candi Tucker</dc:creator>
  <cp:keywords/>
  <cp:lastModifiedBy>Gonzales County Water Supply Co.</cp:lastModifiedBy>
  <cp:revision>3</cp:revision>
  <cp:lastPrinted>2025-08-15T20:11:00Z</cp:lastPrinted>
  <dcterms:created xsi:type="dcterms:W3CDTF">2025-08-15T20:11:00Z</dcterms:created>
  <dcterms:modified xsi:type="dcterms:W3CDTF">2025-08-15T20:11:00Z</dcterms:modified>
</cp:coreProperties>
</file>